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D7" w:rsidRDefault="00771FD7" w:rsidP="00771F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№ ______</w:t>
      </w:r>
    </w:p>
    <w:p w:rsidR="00771FD7" w:rsidRDefault="00771FD7" w:rsidP="00771F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на обучение по дополнительным образовательным программам</w:t>
      </w:r>
    </w:p>
    <w:p w:rsidR="00771FD7" w:rsidRDefault="00771FD7" w:rsidP="00771FD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1FD7" w:rsidRPr="009E153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1534">
        <w:rPr>
          <w:rFonts w:ascii="Times New Roman" w:hAnsi="Times New Roman" w:cs="Times New Roman"/>
          <w:sz w:val="16"/>
          <w:szCs w:val="16"/>
        </w:rPr>
        <w:t>г.о.  Орехово-Зуево                                                                                               "__" _____________ 20__ г.</w:t>
      </w:r>
    </w:p>
    <w:p w:rsidR="00771FD7" w:rsidRPr="009E153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D7" w:rsidRPr="00AC7A2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E1534">
        <w:rPr>
          <w:rFonts w:ascii="Times New Roman" w:hAnsi="Times New Roman" w:cs="Times New Roman"/>
          <w:sz w:val="16"/>
          <w:szCs w:val="16"/>
        </w:rPr>
        <w:t xml:space="preserve">Государственное образовательное учреждение высшего образования Московской области «Государственный гуманитарно-технологический университет» (далее – Университет), осуществляющий  образовательную  деятельность   на  основании </w:t>
      </w:r>
      <w:r w:rsidRPr="009E1534">
        <w:rPr>
          <w:rFonts w:ascii="Times New Roman" w:eastAsia="Times New Roman" w:hAnsi="Times New Roman" w:cs="Times New Roman"/>
          <w:color w:val="333333"/>
          <w:sz w:val="16"/>
          <w:szCs w:val="16"/>
        </w:rPr>
        <w:t>лицензии серии 90Л01 № 0008843, регистрационный номер 1825 от 16 декабря 2015 года, выданной Федеральной службой по надзору в сфере образования и науки бессрочно</w:t>
      </w:r>
      <w:r w:rsidRPr="009E1534">
        <w:rPr>
          <w:rFonts w:ascii="Times New Roman" w:hAnsi="Times New Roman" w:cs="Times New Roman"/>
          <w:sz w:val="16"/>
          <w:szCs w:val="16"/>
        </w:rPr>
        <w:t xml:space="preserve">, в лице </w:t>
      </w:r>
      <w:r>
        <w:rPr>
          <w:rFonts w:ascii="Times New Roman" w:hAnsi="Times New Roman" w:cs="Times New Roman"/>
          <w:sz w:val="16"/>
          <w:szCs w:val="16"/>
        </w:rPr>
        <w:t>проректора по учебно-методической работе Егоровой Галины Викторовны</w:t>
      </w:r>
      <w:r w:rsidRPr="009E1534">
        <w:rPr>
          <w:rFonts w:ascii="Times New Roman" w:hAnsi="Times New Roman" w:cs="Times New Roman"/>
          <w:sz w:val="16"/>
          <w:szCs w:val="16"/>
        </w:rPr>
        <w:t xml:space="preserve"> (далее – Исполнитель), </w:t>
      </w:r>
      <w:r w:rsidRPr="00AC7A24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="00FF5DC0">
        <w:rPr>
          <w:rFonts w:ascii="Times New Roman" w:hAnsi="Times New Roman" w:cs="Times New Roman"/>
          <w:sz w:val="16"/>
          <w:szCs w:val="16"/>
        </w:rPr>
        <w:t xml:space="preserve">доверенности </w:t>
      </w:r>
      <w:r w:rsidR="00E63691">
        <w:rPr>
          <w:rFonts w:ascii="Times New Roman" w:hAnsi="Times New Roman" w:cs="Times New Roman"/>
          <w:sz w:val="16"/>
          <w:szCs w:val="16"/>
        </w:rPr>
        <w:t>№ 01 от 09.01.2020 г.  и</w:t>
      </w:r>
      <w:proofErr w:type="gramEnd"/>
      <w:r w:rsidR="00E63691">
        <w:rPr>
          <w:rFonts w:ascii="Times New Roman" w:hAnsi="Times New Roman" w:cs="Times New Roman"/>
          <w:sz w:val="16"/>
          <w:szCs w:val="16"/>
        </w:rPr>
        <w:t xml:space="preserve"> приказа №  04 от 09.01.2020</w:t>
      </w:r>
      <w:r w:rsidRPr="006D533B">
        <w:rPr>
          <w:rFonts w:ascii="Times New Roman" w:hAnsi="Times New Roman" w:cs="Times New Roman"/>
          <w:sz w:val="16"/>
          <w:szCs w:val="16"/>
        </w:rPr>
        <w:t>,</w:t>
      </w:r>
      <w:r w:rsidRPr="00AC7A24">
        <w:rPr>
          <w:rFonts w:ascii="Times New Roman" w:hAnsi="Times New Roman" w:cs="Times New Roman"/>
          <w:sz w:val="16"/>
          <w:szCs w:val="16"/>
        </w:rPr>
        <w:t xml:space="preserve"> с одной стороны и </w:t>
      </w:r>
    </w:p>
    <w:p w:rsidR="00771FD7" w:rsidRPr="009E1534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1534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9E1534">
        <w:rPr>
          <w:rFonts w:ascii="Times New Roman" w:hAnsi="Times New Roman" w:cs="Times New Roman"/>
          <w:sz w:val="16"/>
          <w:szCs w:val="16"/>
        </w:rPr>
        <w:t>,</w:t>
      </w:r>
    </w:p>
    <w:p w:rsidR="00771FD7" w:rsidRPr="009E153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15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</w:t>
      </w:r>
      <w:r w:rsidRPr="009E1534">
        <w:rPr>
          <w:rFonts w:ascii="Times New Roman" w:hAnsi="Times New Roman" w:cs="Times New Roman"/>
          <w:i/>
          <w:sz w:val="16"/>
          <w:szCs w:val="16"/>
        </w:rPr>
        <w:t>фамилия, имя, отчество обучающегося</w:t>
      </w:r>
      <w:r w:rsidRPr="009E1534">
        <w:rPr>
          <w:rFonts w:ascii="Times New Roman" w:hAnsi="Times New Roman" w:cs="Times New Roman"/>
          <w:sz w:val="16"/>
          <w:szCs w:val="16"/>
        </w:rPr>
        <w:t>)</w:t>
      </w:r>
    </w:p>
    <w:p w:rsidR="00771FD7" w:rsidRPr="009E1534" w:rsidRDefault="00771FD7" w:rsidP="00771FD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E1534">
        <w:rPr>
          <w:rFonts w:ascii="Times New Roman" w:hAnsi="Times New Roman" w:cs="Times New Roman"/>
          <w:sz w:val="16"/>
          <w:szCs w:val="16"/>
        </w:rPr>
        <w:t>(далее – Обучающийся),  совместно  именуемые  Стороны, заключили настоящий Договор (далее - Договор) о нижеследующем: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>1. Предмет Договора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    1.1.  Исполнитель  обязуется  предоставить  образовательную  услугу,  а Обучающийся обязуется оплатить обучение дополнительной </w:t>
      </w:r>
      <w:r>
        <w:rPr>
          <w:rFonts w:ascii="Times New Roman" w:hAnsi="Times New Roman" w:cs="Times New Roman"/>
          <w:sz w:val="16"/>
          <w:szCs w:val="16"/>
        </w:rPr>
        <w:t>общеразвивающей пр</w:t>
      </w:r>
      <w:r w:rsidRPr="003D45A4">
        <w:rPr>
          <w:rFonts w:ascii="Times New Roman" w:hAnsi="Times New Roman" w:cs="Times New Roman"/>
          <w:sz w:val="16"/>
          <w:szCs w:val="16"/>
        </w:rPr>
        <w:t>ограмме (далее – образовательная программа)</w:t>
      </w:r>
    </w:p>
    <w:p w:rsidR="00771FD7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Pr="002F6405">
        <w:rPr>
          <w:rFonts w:ascii="Times New Roman" w:hAnsi="Times New Roman" w:cs="Times New Roman"/>
          <w:b/>
          <w:sz w:val="16"/>
          <w:szCs w:val="16"/>
        </w:rPr>
        <w:t>курсы подготовки к сдаче ЕГЭ  Центра профориентационной работы «Перспектива»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:rsidR="00771FD7" w:rsidRPr="001E0879" w:rsidRDefault="00771FD7" w:rsidP="00771FD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0879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программы)</w:t>
      </w:r>
    </w:p>
    <w:p w:rsidR="00771FD7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предметам:</w:t>
      </w:r>
    </w:p>
    <w:p w:rsidR="00771FD7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 количество часов _______________________________________________;</w:t>
      </w:r>
    </w:p>
    <w:p w:rsidR="00771FD7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 количество часов _______________________________________________;</w:t>
      </w:r>
    </w:p>
    <w:p w:rsidR="00771FD7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количество часов ___________________________________________________.</w:t>
      </w:r>
    </w:p>
    <w:p w:rsidR="00771FD7" w:rsidRPr="001E0879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 количество часов________________________________________________</w:t>
      </w:r>
    </w:p>
    <w:p w:rsidR="00771FD7" w:rsidRPr="003D45A4" w:rsidRDefault="00771FD7" w:rsidP="00771FD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45A4">
        <w:rPr>
          <w:rFonts w:ascii="Times New Roman" w:hAnsi="Times New Roman" w:cs="Times New Roman"/>
          <w:i/>
          <w:sz w:val="16"/>
          <w:szCs w:val="16"/>
        </w:rPr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>очная</w:t>
      </w:r>
      <w:r w:rsidRPr="003D45A4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(форма обучения)</w:t>
      </w:r>
    </w:p>
    <w:p w:rsidR="00771FD7" w:rsidRPr="003D45A4" w:rsidRDefault="00771FD7" w:rsidP="00771F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в  соответствии с учебными планами, в том числе </w:t>
      </w:r>
      <w:proofErr w:type="gramStart"/>
      <w:r w:rsidRPr="003D45A4">
        <w:rPr>
          <w:rFonts w:ascii="Times New Roman" w:hAnsi="Times New Roman" w:cs="Times New Roman"/>
          <w:sz w:val="16"/>
          <w:szCs w:val="16"/>
        </w:rPr>
        <w:t>индивидуальным</w:t>
      </w:r>
      <w:proofErr w:type="gramEnd"/>
      <w:r w:rsidRPr="003D45A4">
        <w:rPr>
          <w:rFonts w:ascii="Times New Roman" w:hAnsi="Times New Roman" w:cs="Times New Roman"/>
          <w:sz w:val="16"/>
          <w:szCs w:val="16"/>
        </w:rPr>
        <w:t>, и образовательными программами Исполнителя.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1.2. Срок освоения образовательной программы (продолжительность обучения) на момент подписания Договора составляет _______________</w:t>
      </w:r>
      <w:r>
        <w:rPr>
          <w:rFonts w:ascii="Times New Roman" w:hAnsi="Times New Roman"/>
          <w:sz w:val="16"/>
          <w:szCs w:val="16"/>
        </w:rPr>
        <w:t>7 месяцев</w:t>
      </w:r>
      <w:r w:rsidRPr="003D45A4">
        <w:rPr>
          <w:rFonts w:ascii="Times New Roman" w:hAnsi="Times New Roman"/>
          <w:sz w:val="16"/>
          <w:szCs w:val="16"/>
        </w:rPr>
        <w:t xml:space="preserve">___________________________________. 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i/>
          <w:sz w:val="16"/>
          <w:szCs w:val="16"/>
        </w:rPr>
        <w:t xml:space="preserve">                                  (количество лет, месяцев)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     </w:t>
      </w:r>
      <w:r w:rsidRPr="003D45A4">
        <w:rPr>
          <w:rFonts w:ascii="Times New Roman" w:hAnsi="Times New Roman"/>
          <w:sz w:val="16"/>
          <w:szCs w:val="16"/>
          <w:lang w:eastAsia="ru-RU"/>
        </w:rPr>
        <w:t>Образовательная услуга оказывается с «__</w:t>
      </w:r>
      <w:r>
        <w:rPr>
          <w:rFonts w:ascii="Times New Roman" w:hAnsi="Times New Roman"/>
          <w:sz w:val="16"/>
          <w:szCs w:val="16"/>
          <w:lang w:eastAsia="ru-RU"/>
        </w:rPr>
        <w:t>__</w:t>
      </w:r>
      <w:r w:rsidRPr="003D45A4">
        <w:rPr>
          <w:rFonts w:ascii="Times New Roman" w:hAnsi="Times New Roman"/>
          <w:sz w:val="16"/>
          <w:szCs w:val="16"/>
          <w:lang w:eastAsia="ru-RU"/>
        </w:rPr>
        <w:t>»</w:t>
      </w:r>
      <w:r>
        <w:rPr>
          <w:rFonts w:ascii="Times New Roman" w:hAnsi="Times New Roman"/>
          <w:sz w:val="16"/>
          <w:szCs w:val="16"/>
          <w:lang w:eastAsia="ru-RU"/>
        </w:rPr>
        <w:t xml:space="preserve">___________ </w:t>
      </w:r>
      <w:r w:rsidRPr="003D45A4">
        <w:rPr>
          <w:rFonts w:ascii="Times New Roman" w:hAnsi="Times New Roman"/>
          <w:sz w:val="16"/>
          <w:szCs w:val="16"/>
          <w:lang w:eastAsia="ru-RU"/>
        </w:rPr>
        <w:t>20</w:t>
      </w:r>
      <w:r w:rsidR="00E03FBD">
        <w:rPr>
          <w:rFonts w:ascii="Times New Roman" w:hAnsi="Times New Roman"/>
          <w:sz w:val="16"/>
          <w:szCs w:val="16"/>
          <w:lang w:eastAsia="ru-RU"/>
        </w:rPr>
        <w:t>_</w:t>
      </w:r>
      <w:r>
        <w:rPr>
          <w:rFonts w:ascii="Times New Roman" w:hAnsi="Times New Roman"/>
          <w:sz w:val="16"/>
          <w:szCs w:val="16"/>
          <w:lang w:eastAsia="ru-RU"/>
        </w:rPr>
        <w:t>_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 г. по «</w:t>
      </w:r>
      <w:r>
        <w:rPr>
          <w:rFonts w:ascii="Times New Roman" w:hAnsi="Times New Roman"/>
          <w:sz w:val="16"/>
          <w:szCs w:val="16"/>
          <w:lang w:eastAsia="ru-RU"/>
        </w:rPr>
        <w:t>___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» </w:t>
      </w:r>
      <w:r>
        <w:rPr>
          <w:rFonts w:ascii="Times New Roman" w:hAnsi="Times New Roman"/>
          <w:sz w:val="16"/>
          <w:szCs w:val="16"/>
          <w:lang w:eastAsia="ru-RU"/>
        </w:rPr>
        <w:t xml:space="preserve"> __________</w:t>
      </w:r>
      <w:r w:rsidRPr="003D45A4">
        <w:rPr>
          <w:rFonts w:ascii="Times New Roman" w:hAnsi="Times New Roman"/>
          <w:sz w:val="16"/>
          <w:szCs w:val="16"/>
          <w:lang w:eastAsia="ru-RU"/>
        </w:rPr>
        <w:t>20</w:t>
      </w:r>
      <w:r w:rsidR="00E03FBD">
        <w:rPr>
          <w:rFonts w:ascii="Times New Roman" w:hAnsi="Times New Roman"/>
          <w:sz w:val="16"/>
          <w:szCs w:val="16"/>
          <w:lang w:eastAsia="ru-RU"/>
        </w:rPr>
        <w:t>_</w:t>
      </w:r>
      <w:r>
        <w:rPr>
          <w:rFonts w:ascii="Times New Roman" w:hAnsi="Times New Roman"/>
          <w:sz w:val="16"/>
          <w:szCs w:val="16"/>
          <w:lang w:eastAsia="ru-RU"/>
        </w:rPr>
        <w:t>1__</w:t>
      </w:r>
      <w:r w:rsidRPr="003D45A4">
        <w:rPr>
          <w:rFonts w:ascii="Times New Roman" w:hAnsi="Times New Roman"/>
          <w:sz w:val="16"/>
          <w:szCs w:val="16"/>
          <w:lang w:eastAsia="ru-RU"/>
        </w:rPr>
        <w:t>г.</w:t>
      </w:r>
    </w:p>
    <w:p w:rsidR="00771FD7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 xml:space="preserve">2. Взаимодействие сторон 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2.1. Исполнитель вправе: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локальными актами Исполнителя.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2.2.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6D533B">
        <w:rPr>
          <w:rFonts w:ascii="Times New Roman" w:hAnsi="Times New Roman"/>
          <w:sz w:val="16"/>
          <w:szCs w:val="16"/>
        </w:rPr>
        <w:t>Обучающийся</w:t>
      </w:r>
      <w:r w:rsidRPr="003D45A4">
        <w:rPr>
          <w:rFonts w:ascii="Times New Roman" w:hAnsi="Times New Roman"/>
          <w:sz w:val="16"/>
          <w:szCs w:val="16"/>
        </w:rPr>
        <w:t xml:space="preserve"> также вправе: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2.3.3</w:t>
      </w:r>
      <w:r w:rsidRPr="003D45A4">
        <w:rPr>
          <w:rFonts w:ascii="Times New Roman" w:hAnsi="Times New Roman"/>
          <w:sz w:val="16"/>
          <w:szCs w:val="1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 Исполнитель обязан:</w:t>
      </w:r>
    </w:p>
    <w:p w:rsidR="00771FD7" w:rsidRPr="003D45A4" w:rsidRDefault="00771FD7" w:rsidP="00771FD7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</w:rPr>
        <w:t xml:space="preserve">  2.4.1. 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 xml:space="preserve">Обеспечить </w:t>
      </w:r>
      <w:r>
        <w:rPr>
          <w:rFonts w:ascii="Times New Roman" w:hAnsi="Times New Roman"/>
          <w:kern w:val="0"/>
          <w:sz w:val="16"/>
          <w:szCs w:val="16"/>
          <w:lang w:eastAsia="ru-RU"/>
        </w:rPr>
        <w:t>Обучающемуся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 xml:space="preserve">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 2.4.2.     Зачислить    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3D45A4">
        <w:rPr>
          <w:rFonts w:ascii="Times New Roman" w:hAnsi="Times New Roman" w:cs="Times New Roman"/>
          <w:sz w:val="16"/>
          <w:szCs w:val="16"/>
        </w:rPr>
        <w:t xml:space="preserve">,    выполнившего    установленные законодательством   Российской   Федерации,   Уставом университета, локальными  актами  Исполнителя  условия  приема,  в качестве </w:t>
      </w:r>
      <w:r>
        <w:rPr>
          <w:rFonts w:ascii="Times New Roman" w:hAnsi="Times New Roman" w:cs="Times New Roman"/>
          <w:sz w:val="16"/>
          <w:szCs w:val="16"/>
        </w:rPr>
        <w:t>слушателя</w:t>
      </w:r>
      <w:r w:rsidRPr="003D45A4">
        <w:rPr>
          <w:rFonts w:ascii="Times New Roman" w:hAnsi="Times New Roman" w:cs="Times New Roman"/>
          <w:sz w:val="16"/>
          <w:szCs w:val="16"/>
        </w:rPr>
        <w:t>;</w:t>
      </w:r>
    </w:p>
    <w:p w:rsidR="00771FD7" w:rsidRPr="003D45A4" w:rsidRDefault="00771FD7" w:rsidP="00771FD7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</w:rPr>
        <w:t xml:space="preserve">2.4.3. 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>2.4.4.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2.4.5.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/>
          <w:sz w:val="16"/>
          <w:szCs w:val="16"/>
        </w:rPr>
        <w:t xml:space="preserve"> или федеральными государственными требованиями</w:t>
      </w:r>
      <w:r w:rsidRPr="003D45A4">
        <w:rPr>
          <w:rFonts w:ascii="Times New Roman" w:hAnsi="Times New Roman"/>
          <w:sz w:val="16"/>
          <w:szCs w:val="16"/>
        </w:rPr>
        <w:t>, учебным планом, в том числе индивидуальным, и расписанием занятий Исполнителя;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2.4.6. Обеспечить </w:t>
      </w:r>
      <w:r>
        <w:rPr>
          <w:rFonts w:ascii="Times New Roman" w:hAnsi="Times New Roman"/>
          <w:sz w:val="16"/>
          <w:szCs w:val="16"/>
        </w:rPr>
        <w:t>Обучающемуся</w:t>
      </w:r>
      <w:r w:rsidRPr="003D45A4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2.4.7. Принимать от Обучающегося плату за образовательные услуги;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2.4.9.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Договора), восполнить материал занятий, изученный за время отсутствия. 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2.4.10. Предоставлять имущество, необходимое для освоения образовательной программы, в соответствии с локальными нормативными актами.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2.4.1</w:t>
      </w:r>
      <w:r>
        <w:rPr>
          <w:rFonts w:ascii="Times New Roman" w:hAnsi="Times New Roman"/>
          <w:sz w:val="16"/>
          <w:szCs w:val="16"/>
        </w:rPr>
        <w:t>1</w:t>
      </w:r>
      <w:r w:rsidRPr="003D45A4">
        <w:rPr>
          <w:rFonts w:ascii="Times New Roman" w:hAnsi="Times New Roman"/>
          <w:sz w:val="16"/>
          <w:szCs w:val="16"/>
        </w:rPr>
        <w:t xml:space="preserve">. Предоставлять полную и достоверную информацию об оценке знаний, умений, навыков и компетенций, а также о критериях этой оценки. 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 Обучающийся</w:t>
      </w:r>
      <w:r>
        <w:rPr>
          <w:rFonts w:ascii="Times New Roman" w:hAnsi="Times New Roman"/>
          <w:sz w:val="16"/>
          <w:szCs w:val="16"/>
        </w:rPr>
        <w:t xml:space="preserve"> обязан</w:t>
      </w:r>
      <w:r w:rsidRPr="003D45A4">
        <w:rPr>
          <w:rFonts w:ascii="Times New Roman" w:hAnsi="Times New Roman"/>
          <w:sz w:val="16"/>
          <w:szCs w:val="16"/>
        </w:rPr>
        <w:t>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2.5.1.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2.5.2. Посещать занятия, указанные в учебном расписании.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2.5.3. Выполнять задания по подготовке к занятиям, даваемые педагогическими работниками Исполнителя.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2.5.4. Обучаться в университете по образовательной программе с соблюдением требований, установленных федеральным </w:t>
      </w:r>
      <w:r w:rsidRPr="003D45A4">
        <w:rPr>
          <w:rFonts w:ascii="Times New Roman" w:hAnsi="Times New Roman"/>
          <w:sz w:val="16"/>
          <w:szCs w:val="16"/>
        </w:rPr>
        <w:lastRenderedPageBreak/>
        <w:t>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2.5.5. Соблюдать требования Устава университета, Правил внутреннего распорядка для обучающихся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2.5.6. Бережно относиться к имуществу Исполнителя. Возмещать ущерб, причиненный </w:t>
      </w:r>
      <w:r>
        <w:rPr>
          <w:rFonts w:ascii="Times New Roman" w:hAnsi="Times New Roman"/>
          <w:sz w:val="16"/>
          <w:szCs w:val="16"/>
        </w:rPr>
        <w:t>Обучающимся</w:t>
      </w:r>
      <w:r w:rsidRPr="003D45A4">
        <w:rPr>
          <w:rFonts w:ascii="Times New Roman" w:hAnsi="Times New Roman"/>
          <w:sz w:val="16"/>
          <w:szCs w:val="16"/>
        </w:rPr>
        <w:t xml:space="preserve"> имуществу Исполнителя, в соответствии с законодательством Российской Федерации.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2.5.7. Извещать Исполнителя о причинах своего отсутствия на занятиях.</w:t>
      </w:r>
    </w:p>
    <w:p w:rsidR="00771FD7" w:rsidRPr="003D45A4" w:rsidRDefault="00771FD7" w:rsidP="00771FD7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</w:rPr>
        <w:t xml:space="preserve">2.5.8. 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 xml:space="preserve">Отказ </w:t>
      </w:r>
      <w:r>
        <w:rPr>
          <w:rFonts w:ascii="Times New Roman" w:hAnsi="Times New Roman"/>
          <w:kern w:val="0"/>
          <w:sz w:val="16"/>
          <w:szCs w:val="16"/>
          <w:lang w:eastAsia="ru-RU"/>
        </w:rPr>
        <w:t>Обучающегося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 xml:space="preserve">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2.5.9. </w:t>
      </w:r>
      <w:r>
        <w:rPr>
          <w:rFonts w:ascii="Times New Roman" w:hAnsi="Times New Roman"/>
          <w:sz w:val="16"/>
          <w:szCs w:val="16"/>
        </w:rPr>
        <w:t>Обучающийся</w:t>
      </w:r>
      <w:r w:rsidRPr="003D45A4">
        <w:rPr>
          <w:rFonts w:ascii="Times New Roman" w:hAnsi="Times New Roman"/>
          <w:sz w:val="16"/>
          <w:szCs w:val="16"/>
        </w:rPr>
        <w:t xml:space="preserve"> несет и иные обязанности, предусмотренные действующим законодательством, Уставом Университета и иными локальными нормативными актами Университета.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 xml:space="preserve">3. Стоимость образовательных услуг, сроки и порядок их оплаты </w:t>
      </w:r>
    </w:p>
    <w:p w:rsidR="00771FD7" w:rsidRPr="003D45A4" w:rsidRDefault="00771FD7" w:rsidP="00771FD7">
      <w:pPr>
        <w:pStyle w:val="ConsPlusNormal"/>
        <w:ind w:firstLine="709"/>
        <w:jc w:val="both"/>
        <w:rPr>
          <w:sz w:val="16"/>
          <w:szCs w:val="16"/>
        </w:rPr>
      </w:pPr>
      <w:r w:rsidRPr="003D45A4">
        <w:rPr>
          <w:sz w:val="16"/>
          <w:szCs w:val="16"/>
        </w:rPr>
        <w:t>3.1. Полная стоимость образовательных услуг за весь период обучения Обучающегося составляет __________ рублей.</w:t>
      </w:r>
    </w:p>
    <w:p w:rsidR="00771FD7" w:rsidRPr="003D45A4" w:rsidRDefault="00771FD7" w:rsidP="00771FD7">
      <w:pPr>
        <w:pStyle w:val="ConsPlusNormal"/>
        <w:ind w:firstLine="709"/>
        <w:jc w:val="both"/>
        <w:rPr>
          <w:sz w:val="16"/>
          <w:szCs w:val="16"/>
        </w:rPr>
      </w:pPr>
      <w:r w:rsidRPr="003D45A4">
        <w:rPr>
          <w:sz w:val="16"/>
          <w:szCs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71FD7" w:rsidRPr="003D45A4" w:rsidRDefault="00771FD7" w:rsidP="00771FD7">
      <w:pPr>
        <w:pStyle w:val="ConsPlusNormal"/>
        <w:ind w:firstLine="709"/>
        <w:jc w:val="both"/>
        <w:rPr>
          <w:sz w:val="16"/>
          <w:szCs w:val="16"/>
        </w:rPr>
      </w:pPr>
      <w:r w:rsidRPr="003D45A4">
        <w:rPr>
          <w:sz w:val="16"/>
          <w:szCs w:val="16"/>
        </w:rPr>
        <w:t>Стоимость обучения может быть снижена по основаниям и в порядке, предусмотренным локальным нормативным актом университета.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       3.2. </w:t>
      </w:r>
      <w:r>
        <w:rPr>
          <w:rFonts w:ascii="Times New Roman" w:hAnsi="Times New Roman"/>
          <w:sz w:val="16"/>
          <w:szCs w:val="16"/>
        </w:rPr>
        <w:t>Обучающийся</w:t>
      </w:r>
      <w:r w:rsidRPr="003D45A4">
        <w:rPr>
          <w:rFonts w:ascii="Times New Roman" w:hAnsi="Times New Roman"/>
          <w:sz w:val="16"/>
          <w:szCs w:val="16"/>
        </w:rPr>
        <w:t xml:space="preserve"> обязан своевременно, в согласованные в настоящем договоре сроки и в полном объеме оплачивать образовательные услуги.</w:t>
      </w:r>
    </w:p>
    <w:p w:rsidR="00771FD7" w:rsidRPr="003D45A4" w:rsidRDefault="00771FD7" w:rsidP="00771F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 Оплата должна быть произведена в срок не позднее </w:t>
      </w:r>
      <w:r>
        <w:rPr>
          <w:rFonts w:ascii="Times New Roman" w:hAnsi="Times New Roman" w:cs="Times New Roman"/>
          <w:sz w:val="16"/>
          <w:szCs w:val="16"/>
        </w:rPr>
        <w:t>10 календарных дней после заключения договора.</w:t>
      </w:r>
    </w:p>
    <w:p w:rsidR="00771FD7" w:rsidRPr="003D45A4" w:rsidRDefault="00771FD7" w:rsidP="00771F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Оплата производится на лицевой счет Исполнителя, открытый Министерством </w:t>
      </w:r>
      <w:r>
        <w:rPr>
          <w:rFonts w:ascii="Times New Roman" w:hAnsi="Times New Roman" w:cs="Times New Roman"/>
          <w:sz w:val="16"/>
          <w:szCs w:val="16"/>
        </w:rPr>
        <w:t xml:space="preserve">экономики и </w:t>
      </w:r>
      <w:r w:rsidRPr="003D45A4">
        <w:rPr>
          <w:rFonts w:ascii="Times New Roman" w:hAnsi="Times New Roman" w:cs="Times New Roman"/>
          <w:sz w:val="16"/>
          <w:szCs w:val="16"/>
        </w:rPr>
        <w:t>финансов Московской области, по выданному платежному документу или в кассу Исполнителя.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3.3. Стоимость оплаченных услуг, в размере понесенных расходов, не возвращается в случаях расторжения договора по вине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3D45A4">
        <w:rPr>
          <w:rFonts w:ascii="Times New Roman" w:hAnsi="Times New Roman" w:cs="Times New Roman"/>
          <w:sz w:val="16"/>
          <w:szCs w:val="16"/>
        </w:rPr>
        <w:t>.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3.4. Задолженность по оплате оказанных услуг взыскивается с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3D45A4">
        <w:rPr>
          <w:rFonts w:ascii="Times New Roman" w:hAnsi="Times New Roman" w:cs="Times New Roman"/>
          <w:sz w:val="16"/>
          <w:szCs w:val="16"/>
        </w:rPr>
        <w:t xml:space="preserve"> в судебном порядке.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>3.5. В случае предоставления академического отпуска производится перерасчет или возврат оплаченной за обучение суммы с даты предоставления отпуска.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3.6. За время отсутствия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3D45A4">
        <w:rPr>
          <w:rFonts w:ascii="Times New Roman" w:hAnsi="Times New Roman" w:cs="Times New Roman"/>
          <w:sz w:val="16"/>
          <w:szCs w:val="16"/>
        </w:rPr>
        <w:t xml:space="preserve"> на занятиях по неуважительным причинам (в том числе пропуск занятий), сумма, оплаченная за время обучения, в размере понесенных Исполнителем расходов, не возвращается. </w:t>
      </w:r>
    </w:p>
    <w:p w:rsidR="00771FD7" w:rsidRPr="003D45A4" w:rsidRDefault="00771FD7" w:rsidP="00771F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45A4">
        <w:rPr>
          <w:rFonts w:ascii="Times New Roman" w:hAnsi="Times New Roman" w:cs="Times New Roman"/>
          <w:sz w:val="16"/>
          <w:szCs w:val="16"/>
        </w:rPr>
        <w:t xml:space="preserve">3.7. В случае отчисления Обучающегося и расторжения договора производится перерасчет и возврат суммы, оплаченной за обучение, со дня отчисления и расторжения договора. Перерасчет и возврат денежных средств производится на основании письменного заявления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3D45A4">
        <w:rPr>
          <w:rFonts w:ascii="Times New Roman" w:hAnsi="Times New Roman" w:cs="Times New Roman"/>
          <w:sz w:val="16"/>
          <w:szCs w:val="16"/>
        </w:rPr>
        <w:t xml:space="preserve"> о расторжении договора и возврате денежных средств.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>4. Порядок изменения и расторжения Договора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4.2. Настоящий Договор может быть расторгнут по соглашению Сторон.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</w:t>
      </w:r>
      <w:r w:rsidRPr="003D45A4">
        <w:rPr>
          <w:rFonts w:ascii="Times New Roman" w:hAnsi="Times New Roman"/>
          <w:sz w:val="16"/>
          <w:szCs w:val="16"/>
        </w:rPr>
        <w:t>. Действие настоящего Договора прекращается досрочно: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по инициативе </w:t>
      </w:r>
      <w:r>
        <w:rPr>
          <w:rFonts w:ascii="Times New Roman" w:hAnsi="Times New Roman"/>
          <w:sz w:val="16"/>
          <w:szCs w:val="16"/>
        </w:rPr>
        <w:t>Обучающегося</w:t>
      </w:r>
      <w:r w:rsidRPr="003D45A4">
        <w:rPr>
          <w:rFonts w:ascii="Times New Roman" w:hAnsi="Times New Roman"/>
          <w:sz w:val="16"/>
          <w:szCs w:val="16"/>
        </w:rPr>
        <w:t xml:space="preserve"> с даты подачи заявления, в том числе в случае перевода </w:t>
      </w:r>
      <w:r>
        <w:rPr>
          <w:rFonts w:ascii="Times New Roman" w:hAnsi="Times New Roman"/>
          <w:sz w:val="16"/>
          <w:szCs w:val="16"/>
        </w:rPr>
        <w:t>Обучающегося</w:t>
      </w:r>
      <w:r w:rsidRPr="003D45A4">
        <w:rPr>
          <w:rFonts w:ascii="Times New Roman" w:hAnsi="Times New Roman"/>
          <w:sz w:val="16"/>
          <w:szCs w:val="16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по инициативе Исполнителя в случае применения к </w:t>
      </w:r>
      <w:r>
        <w:rPr>
          <w:rFonts w:ascii="Times New Roman" w:hAnsi="Times New Roman"/>
          <w:sz w:val="16"/>
          <w:szCs w:val="16"/>
        </w:rPr>
        <w:t>Обучающемуся</w:t>
      </w:r>
      <w:r w:rsidRPr="003D45A4">
        <w:rPr>
          <w:rFonts w:ascii="Times New Roman" w:hAnsi="Times New Roman"/>
          <w:sz w:val="16"/>
          <w:szCs w:val="16"/>
        </w:rPr>
        <w:t>, достигшему возраста пятнадцати лет, отчисления как меры дисциплинарного взыскания;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 в случае невыполнения </w:t>
      </w:r>
      <w:r>
        <w:rPr>
          <w:rFonts w:ascii="Times New Roman" w:hAnsi="Times New Roman"/>
          <w:sz w:val="16"/>
          <w:szCs w:val="16"/>
        </w:rPr>
        <w:t>Обучающимся</w:t>
      </w:r>
      <w:r w:rsidRPr="003D45A4">
        <w:rPr>
          <w:rFonts w:ascii="Times New Roman" w:hAnsi="Times New Roman"/>
          <w:sz w:val="16"/>
          <w:szCs w:val="16"/>
        </w:rPr>
        <w:t xml:space="preserve"> обязанностей по добросовестному освоению профессиональной образовательной программы и выполнению учебного плана, </w:t>
      </w:r>
    </w:p>
    <w:p w:rsidR="00771FD7" w:rsidRPr="004D3087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  <w:r w:rsidRPr="004D3087">
        <w:rPr>
          <w:rFonts w:ascii="Times New Roman" w:hAnsi="Times New Roman"/>
          <w:kern w:val="0"/>
          <w:sz w:val="16"/>
          <w:szCs w:val="16"/>
          <w:lang w:eastAsia="ru-RU"/>
        </w:rPr>
        <w:t>в случае просрочки оплаты стоимости платных образовательных услуг;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16"/>
          <w:szCs w:val="16"/>
        </w:rPr>
        <w:t>Обучающегося</w:t>
      </w:r>
      <w:r w:rsidRPr="003D45A4">
        <w:rPr>
          <w:rFonts w:ascii="Times New Roman" w:hAnsi="Times New Roman"/>
          <w:sz w:val="16"/>
          <w:szCs w:val="16"/>
        </w:rPr>
        <w:t xml:space="preserve"> его незаконное зачисление в образовательную организацию;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/>
          <w:sz w:val="16"/>
          <w:szCs w:val="16"/>
        </w:rPr>
        <w:t>Обучающегося</w:t>
      </w:r>
      <w:r w:rsidRPr="003D45A4">
        <w:rPr>
          <w:rFonts w:ascii="Times New Roman" w:hAnsi="Times New Roman"/>
          <w:sz w:val="16"/>
          <w:szCs w:val="16"/>
        </w:rPr>
        <w:t>;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по обстоятельствам, не зависящим от воли </w:t>
      </w:r>
      <w:r>
        <w:rPr>
          <w:rFonts w:ascii="Times New Roman" w:hAnsi="Times New Roman"/>
          <w:sz w:val="16"/>
          <w:szCs w:val="16"/>
        </w:rPr>
        <w:t>Обучающегося</w:t>
      </w:r>
      <w:r w:rsidRPr="003D45A4">
        <w:rPr>
          <w:rFonts w:ascii="Times New Roman" w:hAnsi="Times New Roman"/>
          <w:sz w:val="16"/>
          <w:szCs w:val="16"/>
        </w:rPr>
        <w:t xml:space="preserve"> и Исполнителя, в том числе в случае ликвидации Исполнителя.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5. Ответственность Исполнителя </w:t>
      </w:r>
      <w:r w:rsidRPr="003D45A4">
        <w:rPr>
          <w:rFonts w:ascii="Times New Roman" w:hAnsi="Times New Roman"/>
          <w:b/>
          <w:sz w:val="16"/>
          <w:szCs w:val="16"/>
        </w:rPr>
        <w:t>и Обучающегося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5.2.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/>
          <w:sz w:val="16"/>
          <w:szCs w:val="16"/>
        </w:rPr>
        <w:t>Обучающемуся</w:t>
      </w:r>
      <w:r w:rsidRPr="003D45A4">
        <w:rPr>
          <w:rFonts w:ascii="Times New Roman" w:hAnsi="Times New Roman"/>
          <w:sz w:val="16"/>
          <w:szCs w:val="16"/>
        </w:rPr>
        <w:t xml:space="preserve"> убытков.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</w:rPr>
        <w:t xml:space="preserve">5.3. 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/>
          <w:sz w:val="16"/>
          <w:szCs w:val="16"/>
          <w:lang w:eastAsia="ru-RU"/>
        </w:rPr>
        <w:t>Обучающийся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 вправе по своему выбору потребовать: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5.3.1. Безвозмездного оказания образовательной услуги.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5.3.2. Соразмерного уменьшения стоимости оказанной образовательной услуги.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 xml:space="preserve">5.4. Обучающийся вправе отказаться от исполнения Договора и потребовать полного возмещения убытков, если в установленные сторонами сроки недостатки образовательной услуги не устранены Исполнителем. </w:t>
      </w:r>
      <w:r>
        <w:rPr>
          <w:rFonts w:ascii="Times New Roman" w:hAnsi="Times New Roman"/>
          <w:sz w:val="16"/>
          <w:szCs w:val="16"/>
          <w:lang w:eastAsia="ru-RU"/>
        </w:rPr>
        <w:t>Обучающийся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 xml:space="preserve"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rFonts w:ascii="Times New Roman" w:hAnsi="Times New Roman"/>
          <w:sz w:val="16"/>
          <w:szCs w:val="16"/>
          <w:lang w:eastAsia="ru-RU"/>
        </w:rPr>
        <w:t>Обучающийся</w:t>
      </w:r>
      <w:r w:rsidRPr="003D45A4">
        <w:rPr>
          <w:rFonts w:ascii="Times New Roman" w:hAnsi="Times New Roman"/>
          <w:sz w:val="16"/>
          <w:szCs w:val="16"/>
          <w:lang w:eastAsia="ru-RU"/>
        </w:rPr>
        <w:t xml:space="preserve"> вправе по своему выбору: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5.5.2.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5.5.3. Потребовать уменьшения стоимости образовательной услуги;</w:t>
      </w:r>
    </w:p>
    <w:p w:rsidR="00771FD7" w:rsidRPr="003D45A4" w:rsidRDefault="00771FD7" w:rsidP="00771FD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  <w:lang w:eastAsia="ru-RU"/>
        </w:rPr>
        <w:t>5.5.4. Расторгнуть Договор.</w:t>
      </w:r>
    </w:p>
    <w:p w:rsidR="00771FD7" w:rsidRPr="003D45A4" w:rsidRDefault="00771FD7" w:rsidP="00771FD7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  <w:r w:rsidRPr="003D45A4">
        <w:rPr>
          <w:rFonts w:ascii="Times New Roman" w:hAnsi="Times New Roman"/>
          <w:sz w:val="16"/>
          <w:szCs w:val="16"/>
        </w:rPr>
        <w:t xml:space="preserve">5.6. </w:t>
      </w:r>
      <w:r>
        <w:rPr>
          <w:rFonts w:ascii="Times New Roman" w:hAnsi="Times New Roman"/>
          <w:kern w:val="0"/>
          <w:sz w:val="16"/>
          <w:szCs w:val="16"/>
          <w:lang w:eastAsia="ru-RU"/>
        </w:rPr>
        <w:t>Обучающийся</w:t>
      </w:r>
      <w:r w:rsidRPr="003D45A4">
        <w:rPr>
          <w:rFonts w:ascii="Times New Roman" w:hAnsi="Times New Roman"/>
          <w:kern w:val="0"/>
          <w:sz w:val="16"/>
          <w:szCs w:val="16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5.7. </w:t>
      </w:r>
      <w:r>
        <w:rPr>
          <w:rFonts w:ascii="Times New Roman" w:hAnsi="Times New Roman"/>
          <w:sz w:val="16"/>
          <w:szCs w:val="16"/>
        </w:rPr>
        <w:t>Обучающийся</w:t>
      </w:r>
      <w:r w:rsidRPr="003D45A4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</w:t>
      </w:r>
      <w:r w:rsidRPr="003D45A4">
        <w:rPr>
          <w:rFonts w:ascii="Times New Roman" w:hAnsi="Times New Roman"/>
          <w:sz w:val="16"/>
          <w:szCs w:val="16"/>
        </w:rPr>
        <w:lastRenderedPageBreak/>
        <w:t>понесенных им расходов.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>6. Срок действия Договора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>7. Заключительные положения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7.3. Настоящий Договор составлен в </w:t>
      </w:r>
      <w:r w:rsidRPr="006D533B">
        <w:rPr>
          <w:rFonts w:ascii="Times New Roman" w:hAnsi="Times New Roman"/>
          <w:sz w:val="16"/>
          <w:szCs w:val="16"/>
        </w:rPr>
        <w:t>_2__</w:t>
      </w:r>
      <w:r w:rsidRPr="003D45A4">
        <w:rPr>
          <w:rFonts w:ascii="Times New Roman" w:hAnsi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>7.4. Изменения Договора оформляются дополнительными соглашениями к Договору.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3D45A4">
        <w:rPr>
          <w:rFonts w:ascii="Times New Roman" w:hAnsi="Times New Roman"/>
          <w:b/>
          <w:sz w:val="16"/>
          <w:szCs w:val="16"/>
        </w:rPr>
        <w:t>8. Адреса и реквизиты Сторон</w:t>
      </w:r>
    </w:p>
    <w:tbl>
      <w:tblPr>
        <w:tblpPr w:leftFromText="180" w:rightFromText="180" w:vertAnchor="text" w:horzAnchor="margin" w:tblpXSpec="center" w:tblpY="160"/>
        <w:tblW w:w="7905" w:type="dxa"/>
        <w:tblLayout w:type="fixed"/>
        <w:tblLook w:val="00A0"/>
      </w:tblPr>
      <w:tblGrid>
        <w:gridCol w:w="4503"/>
        <w:gridCol w:w="3402"/>
      </w:tblGrid>
      <w:tr w:rsidR="00771FD7" w:rsidRPr="003D45A4" w:rsidTr="005D3DF2">
        <w:tc>
          <w:tcPr>
            <w:tcW w:w="4503" w:type="dxa"/>
          </w:tcPr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ИСПОЛНИТЕЛЬ </w:t>
            </w: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Государственное образовательное учреждение высшего образования Московской области «Государственный гуманитарно-технологический университет»</w:t>
            </w:r>
          </w:p>
          <w:p w:rsidR="00771FD7" w:rsidRPr="003D45A4" w:rsidRDefault="00771FD7" w:rsidP="001B5F2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D45A4">
              <w:rPr>
                <w:color w:val="000000"/>
                <w:sz w:val="16"/>
                <w:szCs w:val="16"/>
              </w:rPr>
              <w:t>142611,Московская область,г</w:t>
            </w:r>
            <w:proofErr w:type="gramStart"/>
            <w:r w:rsidRPr="003D45A4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D45A4">
              <w:rPr>
                <w:color w:val="000000"/>
                <w:sz w:val="16"/>
                <w:szCs w:val="16"/>
              </w:rPr>
              <w:t>рехово-Зуево,ул.Зеленая,д.22</w:t>
            </w: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45A4">
              <w:rPr>
                <w:rFonts w:ascii="Times New Roman" w:hAnsi="Times New Roman"/>
                <w:sz w:val="16"/>
                <w:szCs w:val="16"/>
              </w:rPr>
              <w:t>ИНН 5034082850 КПП 503401001</w:t>
            </w: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45A4">
              <w:rPr>
                <w:rFonts w:ascii="Times New Roman" w:hAnsi="Times New Roman"/>
                <w:sz w:val="16"/>
                <w:szCs w:val="16"/>
              </w:rPr>
              <w:t>ГУ Банка России по ЦФО</w:t>
            </w: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45A4">
              <w:rPr>
                <w:rFonts w:ascii="Times New Roman" w:hAnsi="Times New Roman"/>
                <w:sz w:val="16"/>
                <w:szCs w:val="16"/>
              </w:rPr>
              <w:t>Р/с 40601810945253000001</w:t>
            </w:r>
          </w:p>
          <w:p w:rsidR="00771FD7" w:rsidRPr="003D45A4" w:rsidRDefault="00771FD7" w:rsidP="001B5F2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D45A4">
              <w:rPr>
                <w:color w:val="000000"/>
                <w:sz w:val="16"/>
                <w:szCs w:val="16"/>
              </w:rPr>
              <w:t>Министерство экономики и финансов Московской области (л/с 30014216520 ГГТУ)</w:t>
            </w:r>
          </w:p>
          <w:p w:rsidR="00771FD7" w:rsidRPr="003D45A4" w:rsidRDefault="00771FD7" w:rsidP="001B5F29">
            <w:pPr>
              <w:pStyle w:val="a3"/>
              <w:tabs>
                <w:tab w:val="left" w:pos="2246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D45A4">
              <w:rPr>
                <w:color w:val="000000"/>
                <w:sz w:val="16"/>
                <w:szCs w:val="16"/>
              </w:rPr>
              <w:t>БИК 044525000</w:t>
            </w:r>
            <w:r w:rsidRPr="003D45A4">
              <w:rPr>
                <w:color w:val="000000"/>
                <w:sz w:val="16"/>
                <w:szCs w:val="16"/>
              </w:rPr>
              <w:tab/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color w:val="000000"/>
                <w:sz w:val="16"/>
                <w:szCs w:val="16"/>
              </w:rPr>
              <w:t>КБК 00000000000000000130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71FD7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771FD7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771FD7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5D3DF2" w:rsidRDefault="005D3DF2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5D3DF2" w:rsidRDefault="005D3DF2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5D3DF2" w:rsidRDefault="005D3DF2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5D3DF2" w:rsidRDefault="005D3DF2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5D3DF2" w:rsidRPr="003D45A4" w:rsidRDefault="005D3DF2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Проректор по УМР</w:t>
            </w: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:rsidR="00771FD7" w:rsidRPr="003D45A4" w:rsidRDefault="00771FD7" w:rsidP="001B5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_</w:t>
            </w:r>
            <w:r w:rsidRPr="003D45A4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_______________/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Егорова Г.В.</w:t>
            </w:r>
            <w:r w:rsidRPr="003D45A4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/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ОБУЧАЮЩИЙСЯ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Ф.И.О.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Паспортные данные (серия номер)_______________________________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_______________________________________кем и когда выдан________________________</w:t>
            </w: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______________________________________________________________________________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Место жительство (место нахождение), телефон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</w:t>
            </w:r>
          </w:p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45A4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  <w:p w:rsidR="00771FD7" w:rsidRPr="003D45A4" w:rsidRDefault="00771FD7" w:rsidP="001B5F2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1FD7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С лицензией на право осуществления образовательной деятельности, </w:t>
      </w:r>
      <w:r w:rsidRPr="003D45A4">
        <w:rPr>
          <w:rFonts w:ascii="Times New Roman" w:hAnsi="Times New Roman"/>
          <w:sz w:val="16"/>
          <w:szCs w:val="16"/>
          <w:u w:val="single"/>
        </w:rPr>
        <w:t>наличием (отсутствием</w:t>
      </w:r>
      <w:r w:rsidRPr="003D45A4">
        <w:rPr>
          <w:rFonts w:ascii="Times New Roman" w:hAnsi="Times New Roman"/>
          <w:sz w:val="16"/>
          <w:szCs w:val="16"/>
        </w:rPr>
        <w:t>) свиде</w:t>
      </w:r>
      <w:r>
        <w:rPr>
          <w:rFonts w:ascii="Times New Roman" w:hAnsi="Times New Roman"/>
          <w:sz w:val="16"/>
          <w:szCs w:val="16"/>
        </w:rPr>
        <w:t xml:space="preserve">тельства о </w:t>
      </w:r>
    </w:p>
    <w:p w:rsidR="00771FD7" w:rsidRPr="000228E3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0228E3">
        <w:rPr>
          <w:rFonts w:ascii="Times New Roman" w:hAnsi="Times New Roman"/>
          <w:i/>
          <w:sz w:val="16"/>
          <w:szCs w:val="16"/>
        </w:rPr>
        <w:t>(ненужное вычеркнуть)</w:t>
      </w:r>
    </w:p>
    <w:p w:rsidR="00771FD7" w:rsidRPr="000228E3" w:rsidRDefault="00771FD7" w:rsidP="00771F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го</w:t>
      </w:r>
      <w:r w:rsidRPr="003D45A4">
        <w:rPr>
          <w:rFonts w:ascii="Times New Roman" w:hAnsi="Times New Roman"/>
          <w:sz w:val="16"/>
          <w:szCs w:val="16"/>
        </w:rPr>
        <w:t>сударственной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3D45A4">
        <w:rPr>
          <w:rFonts w:ascii="Times New Roman" w:hAnsi="Times New Roman"/>
          <w:sz w:val="16"/>
          <w:szCs w:val="16"/>
        </w:rPr>
        <w:t xml:space="preserve">аккредитации по направлению (специальности) подготовки, указанному в п. 1.1, Положением о платных образовательных услугах ГГТУ  и Уставом университета </w:t>
      </w:r>
      <w:proofErr w:type="gramStart"/>
      <w:r w:rsidRPr="003D45A4">
        <w:rPr>
          <w:rFonts w:ascii="Times New Roman" w:hAnsi="Times New Roman"/>
          <w:sz w:val="16"/>
          <w:szCs w:val="16"/>
        </w:rPr>
        <w:t>ознакомлен</w:t>
      </w:r>
      <w:proofErr w:type="gramEnd"/>
      <w:r w:rsidRPr="003D45A4">
        <w:rPr>
          <w:rFonts w:ascii="Times New Roman" w:hAnsi="Times New Roman"/>
          <w:sz w:val="16"/>
          <w:szCs w:val="16"/>
        </w:rPr>
        <w:t>.</w:t>
      </w:r>
    </w:p>
    <w:p w:rsidR="00771FD7" w:rsidRPr="003D45A4" w:rsidRDefault="005D3DF2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771FD7" w:rsidRPr="003D45A4">
        <w:rPr>
          <w:rFonts w:ascii="Times New Roman" w:hAnsi="Times New Roman"/>
          <w:sz w:val="16"/>
          <w:szCs w:val="16"/>
        </w:rPr>
        <w:t xml:space="preserve">                        Обучающийся: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5A4">
        <w:rPr>
          <w:rFonts w:ascii="Times New Roman" w:hAnsi="Times New Roman"/>
          <w:sz w:val="16"/>
          <w:szCs w:val="16"/>
        </w:rPr>
        <w:t xml:space="preserve">                        ________/______________/</w:t>
      </w:r>
    </w:p>
    <w:p w:rsidR="00771FD7" w:rsidRPr="003D45A4" w:rsidRDefault="005D3DF2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771FD7">
        <w:rPr>
          <w:rFonts w:ascii="Times New Roman" w:hAnsi="Times New Roman"/>
          <w:i/>
          <w:sz w:val="16"/>
          <w:szCs w:val="16"/>
        </w:rPr>
        <w:t xml:space="preserve">                   </w:t>
      </w:r>
      <w:r w:rsidR="00771FD7" w:rsidRPr="003D45A4">
        <w:rPr>
          <w:rFonts w:ascii="Times New Roman" w:hAnsi="Times New Roman"/>
          <w:i/>
          <w:sz w:val="16"/>
          <w:szCs w:val="16"/>
        </w:rPr>
        <w:t xml:space="preserve"> (подпись)              Ф.И.О.</w:t>
      </w:r>
    </w:p>
    <w:p w:rsidR="00771FD7" w:rsidRPr="003D45A4" w:rsidRDefault="00771FD7" w:rsidP="00771F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1FD7" w:rsidRDefault="00771FD7" w:rsidP="00771FD7">
      <w:pPr>
        <w:spacing w:after="0" w:line="240" w:lineRule="auto"/>
        <w:ind w:firstLine="709"/>
        <w:jc w:val="both"/>
      </w:pPr>
    </w:p>
    <w:p w:rsidR="00D11CFD" w:rsidRDefault="00D11CFD"/>
    <w:sectPr w:rsidR="00D11CFD" w:rsidSect="0016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1FD7"/>
    <w:rsid w:val="0021512B"/>
    <w:rsid w:val="0024155D"/>
    <w:rsid w:val="004749A1"/>
    <w:rsid w:val="005D3DF2"/>
    <w:rsid w:val="005F67D3"/>
    <w:rsid w:val="006D533B"/>
    <w:rsid w:val="00771FD7"/>
    <w:rsid w:val="00804091"/>
    <w:rsid w:val="00880BDA"/>
    <w:rsid w:val="00D11CFD"/>
    <w:rsid w:val="00D3218A"/>
    <w:rsid w:val="00DF49A4"/>
    <w:rsid w:val="00E03FBD"/>
    <w:rsid w:val="00E63691"/>
    <w:rsid w:val="00FB4872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D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F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nformat">
    <w:name w:val="ConsPlusNonformat"/>
    <w:rsid w:val="00771FD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F"/>
      <w:kern w:val="3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71F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771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Холодкова Александра Викторовна</dc:creator>
  <cp:lastModifiedBy>user</cp:lastModifiedBy>
  <cp:revision>2</cp:revision>
  <cp:lastPrinted>2019-05-28T12:46:00Z</cp:lastPrinted>
  <dcterms:created xsi:type="dcterms:W3CDTF">2020-06-16T09:11:00Z</dcterms:created>
  <dcterms:modified xsi:type="dcterms:W3CDTF">2020-06-16T09:11:00Z</dcterms:modified>
</cp:coreProperties>
</file>