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B7" w:rsidRPr="00EB1DA6" w:rsidRDefault="007B4AB7" w:rsidP="007C189E">
      <w:pPr>
        <w:tabs>
          <w:tab w:val="left" w:pos="708"/>
        </w:tabs>
        <w:jc w:val="center"/>
      </w:pPr>
      <w:r w:rsidRPr="00EB1DA6">
        <w:t>Министерство образования Московской области</w:t>
      </w:r>
    </w:p>
    <w:p w:rsidR="007B4AB7" w:rsidRPr="00EB1DA6" w:rsidRDefault="007B4AB7" w:rsidP="007C189E">
      <w:pPr>
        <w:tabs>
          <w:tab w:val="left" w:pos="708"/>
        </w:tabs>
        <w:jc w:val="center"/>
      </w:pPr>
      <w:r w:rsidRPr="00EB1DA6">
        <w:t xml:space="preserve">Государственное образовательное учреждение высшего образования </w:t>
      </w:r>
    </w:p>
    <w:p w:rsidR="007B4AB7" w:rsidRPr="00EB1DA6" w:rsidRDefault="007B4AB7" w:rsidP="007C189E">
      <w:pPr>
        <w:tabs>
          <w:tab w:val="left" w:pos="708"/>
        </w:tabs>
        <w:jc w:val="center"/>
      </w:pPr>
      <w:r w:rsidRPr="00EB1DA6">
        <w:t>Московской области</w:t>
      </w:r>
    </w:p>
    <w:p w:rsidR="007B4AB7" w:rsidRPr="00EB1DA6" w:rsidRDefault="007B4AB7" w:rsidP="007C189E">
      <w:pPr>
        <w:tabs>
          <w:tab w:val="left" w:pos="708"/>
        </w:tabs>
        <w:jc w:val="center"/>
      </w:pPr>
      <w:r w:rsidRPr="00EB1DA6">
        <w:t>«</w:t>
      </w:r>
      <w:r w:rsidR="008A24F8" w:rsidRPr="00EB1DA6">
        <w:t>Г</w:t>
      </w:r>
      <w:r w:rsidRPr="00EB1DA6">
        <w:t xml:space="preserve">осударственный </w:t>
      </w:r>
      <w:r w:rsidR="008A24F8" w:rsidRPr="00EB1DA6">
        <w:t>гуманитарно-технологический университет</w:t>
      </w:r>
      <w:r w:rsidRPr="00EB1DA6">
        <w:t>»</w:t>
      </w:r>
    </w:p>
    <w:p w:rsidR="007B4AB7" w:rsidRPr="00EB1DA6" w:rsidRDefault="007B4AB7" w:rsidP="007C189E">
      <w:pPr>
        <w:tabs>
          <w:tab w:val="left" w:pos="708"/>
        </w:tabs>
        <w:jc w:val="center"/>
      </w:pPr>
      <w:r w:rsidRPr="00EB1DA6">
        <w:t>(</w:t>
      </w:r>
      <w:r w:rsidR="008A24F8" w:rsidRPr="00EB1DA6">
        <w:t>ГГТУ</w:t>
      </w:r>
      <w:r w:rsidRPr="00EB1DA6">
        <w:t>)</w:t>
      </w:r>
    </w:p>
    <w:p w:rsidR="007B4AB7" w:rsidRPr="00EB1DA6" w:rsidRDefault="007B4AB7" w:rsidP="007C189E">
      <w:pPr>
        <w:tabs>
          <w:tab w:val="left" w:pos="708"/>
        </w:tabs>
        <w:jc w:val="right"/>
        <w:rPr>
          <w:b/>
          <w:bCs/>
        </w:rPr>
      </w:pPr>
    </w:p>
    <w:p w:rsidR="007B4AB7" w:rsidRPr="00EB1DA6" w:rsidRDefault="007B4AB7" w:rsidP="007C189E">
      <w:pPr>
        <w:tabs>
          <w:tab w:val="left" w:pos="708"/>
        </w:tabs>
        <w:jc w:val="right"/>
        <w:rPr>
          <w:b/>
          <w:bCs/>
        </w:rPr>
      </w:pPr>
      <w:r w:rsidRPr="00EB1DA6">
        <w:rPr>
          <w:b/>
          <w:bCs/>
        </w:rPr>
        <w:t>УТВЕРЖДАЮ</w:t>
      </w:r>
    </w:p>
    <w:p w:rsidR="007B4AB7" w:rsidRPr="00EB1DA6" w:rsidRDefault="007B4AB7" w:rsidP="007C189E">
      <w:pPr>
        <w:tabs>
          <w:tab w:val="left" w:pos="708"/>
        </w:tabs>
        <w:rPr>
          <w:b/>
          <w:bCs/>
        </w:rPr>
      </w:pPr>
      <w:r w:rsidRPr="00EB1DA6">
        <w:rPr>
          <w:b/>
          <w:bCs/>
        </w:rPr>
        <w:t xml:space="preserve">                                                                                                                          Проректор</w:t>
      </w:r>
    </w:p>
    <w:p w:rsidR="007B4AB7" w:rsidRPr="00EB1DA6" w:rsidRDefault="007B4AB7" w:rsidP="007C189E">
      <w:pPr>
        <w:tabs>
          <w:tab w:val="left" w:pos="708"/>
        </w:tabs>
        <w:jc w:val="right"/>
        <w:rPr>
          <w:b/>
          <w:bCs/>
        </w:rPr>
      </w:pPr>
      <w:r w:rsidRPr="00EB1DA6">
        <w:rPr>
          <w:b/>
          <w:bCs/>
        </w:rPr>
        <w:t>___________________</w:t>
      </w:r>
    </w:p>
    <w:p w:rsidR="007B4AB7" w:rsidRPr="00EB1DA6" w:rsidRDefault="007B4AB7" w:rsidP="007C189E">
      <w:pPr>
        <w:tabs>
          <w:tab w:val="left" w:pos="708"/>
        </w:tabs>
        <w:jc w:val="right"/>
        <w:rPr>
          <w:b/>
          <w:bCs/>
        </w:rPr>
      </w:pPr>
      <w:r w:rsidRPr="00EB1DA6">
        <w:rPr>
          <w:b/>
          <w:bCs/>
        </w:rPr>
        <w:t>«___»__________20__ г.</w:t>
      </w:r>
    </w:p>
    <w:p w:rsidR="007B4AB7" w:rsidRPr="00EB1DA6" w:rsidRDefault="007B4AB7" w:rsidP="007C189E">
      <w:pPr>
        <w:pStyle w:val="a3"/>
      </w:pPr>
    </w:p>
    <w:p w:rsidR="007B4AB7" w:rsidRPr="00EB1DA6" w:rsidRDefault="007B4AB7" w:rsidP="007C189E">
      <w:pPr>
        <w:pStyle w:val="a3"/>
      </w:pPr>
    </w:p>
    <w:p w:rsidR="00415E80" w:rsidRPr="00EB1DA6" w:rsidRDefault="007B4AB7" w:rsidP="007C189E">
      <w:pPr>
        <w:pStyle w:val="a3"/>
        <w:jc w:val="center"/>
      </w:pPr>
      <w:r w:rsidRPr="00EB1DA6">
        <w:t>РАБОЧАЯ ПРОГРАММА ДИСЦИПЛИНЫ</w:t>
      </w:r>
      <w:r w:rsidRPr="00EB1DA6">
        <w:br/>
      </w:r>
      <w:r w:rsidR="00415E80" w:rsidRPr="00EB1DA6">
        <w:t xml:space="preserve"> </w:t>
      </w:r>
    </w:p>
    <w:p w:rsidR="00A00201" w:rsidRPr="003A43AC" w:rsidRDefault="000528A4" w:rsidP="007C189E">
      <w:pPr>
        <w:pStyle w:val="a3"/>
        <w:jc w:val="center"/>
        <w:rPr>
          <w:b/>
        </w:rPr>
      </w:pPr>
      <w:r w:rsidRPr="000528A4">
        <w:rPr>
          <w:b/>
        </w:rPr>
        <w:t>Б1.</w:t>
      </w:r>
      <w:r w:rsidR="00183E68">
        <w:rPr>
          <w:b/>
        </w:rPr>
        <w:t>О</w:t>
      </w:r>
      <w:r w:rsidRPr="000528A4">
        <w:rPr>
          <w:b/>
        </w:rPr>
        <w:t>.0</w:t>
      </w:r>
      <w:r w:rsidR="0055004B">
        <w:rPr>
          <w:b/>
        </w:rPr>
        <w:t>7</w:t>
      </w:r>
      <w:r w:rsidRPr="000528A4">
        <w:rPr>
          <w:b/>
        </w:rPr>
        <w:t>.</w:t>
      </w:r>
      <w:r w:rsidR="00183E68">
        <w:rPr>
          <w:b/>
        </w:rPr>
        <w:t>03</w:t>
      </w:r>
      <w:r>
        <w:rPr>
          <w:b/>
        </w:rPr>
        <w:t xml:space="preserve"> </w:t>
      </w:r>
      <w:r w:rsidR="00A00201" w:rsidRPr="003A43AC">
        <w:rPr>
          <w:b/>
        </w:rPr>
        <w:t>ИСТОРИЯ СРЕДНИХ ВЕКОВ</w:t>
      </w:r>
    </w:p>
    <w:p w:rsidR="003A43AC" w:rsidRDefault="003A43AC" w:rsidP="007C189E">
      <w:pPr>
        <w:rPr>
          <w:b/>
          <w:bCs/>
        </w:rPr>
      </w:pPr>
    </w:p>
    <w:p w:rsidR="003A43AC" w:rsidRDefault="003A43AC" w:rsidP="007C189E">
      <w:pPr>
        <w:rPr>
          <w:b/>
          <w:bCs/>
        </w:rPr>
      </w:pPr>
    </w:p>
    <w:p w:rsidR="003A43AC" w:rsidRPr="00EB1DA6" w:rsidRDefault="003A43AC" w:rsidP="007C189E">
      <w:pPr>
        <w:rPr>
          <w:b/>
          <w:bCs/>
        </w:rPr>
      </w:pPr>
    </w:p>
    <w:p w:rsidR="00415E80" w:rsidRPr="00EB1DA6" w:rsidRDefault="00415E80" w:rsidP="007C189E">
      <w:pPr>
        <w:rPr>
          <w:b/>
          <w:bCs/>
        </w:rPr>
      </w:pPr>
    </w:p>
    <w:p w:rsidR="00415E80" w:rsidRPr="00EB1DA6" w:rsidRDefault="00415E80" w:rsidP="007C189E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3A43AC" w:rsidRPr="00545632" w:rsidTr="003A43AC">
        <w:tc>
          <w:tcPr>
            <w:tcW w:w="4219" w:type="dxa"/>
          </w:tcPr>
          <w:p w:rsidR="003A43AC" w:rsidRPr="00545632" w:rsidRDefault="003A43AC" w:rsidP="007C189E">
            <w:pPr>
              <w:pStyle w:val="Style15"/>
              <w:tabs>
                <w:tab w:val="num" w:pos="720"/>
                <w:tab w:val="num" w:pos="756"/>
                <w:tab w:val="left" w:leader="underscore" w:pos="9524"/>
              </w:tabs>
              <w:spacing w:line="240" w:lineRule="auto"/>
              <w:ind w:left="756" w:hanging="360"/>
              <w:jc w:val="left"/>
              <w:rPr>
                <w:rStyle w:val="FontStyle53"/>
              </w:rPr>
            </w:pPr>
            <w:r w:rsidRPr="00545632">
              <w:rPr>
                <w:rStyle w:val="FontStyle53"/>
              </w:rPr>
              <w:t>Направление подготовки</w:t>
            </w:r>
          </w:p>
        </w:tc>
        <w:tc>
          <w:tcPr>
            <w:tcW w:w="5352" w:type="dxa"/>
          </w:tcPr>
          <w:p w:rsidR="003A43AC" w:rsidRPr="00545632" w:rsidRDefault="003A43AC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53"/>
                <w:b w:val="0"/>
              </w:rPr>
            </w:pPr>
            <w:r w:rsidRPr="00545632">
              <w:rPr>
                <w:rStyle w:val="FontStyle60"/>
                <w:b/>
              </w:rPr>
              <w:t xml:space="preserve">44.03.05 </w:t>
            </w:r>
            <w:r w:rsidRPr="00545632">
              <w:rPr>
                <w:rStyle w:val="FontStyle53"/>
              </w:rPr>
              <w:t xml:space="preserve">Педагогическое образование </w:t>
            </w:r>
          </w:p>
        </w:tc>
      </w:tr>
      <w:tr w:rsidR="003A43AC" w:rsidRPr="00545632" w:rsidTr="003A43AC">
        <w:tc>
          <w:tcPr>
            <w:tcW w:w="4219" w:type="dxa"/>
          </w:tcPr>
          <w:p w:rsidR="003A43AC" w:rsidRPr="00545632" w:rsidRDefault="003A43AC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</w:rPr>
            </w:pPr>
          </w:p>
          <w:p w:rsidR="003A43AC" w:rsidRPr="00545632" w:rsidRDefault="003A43AC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</w:rPr>
            </w:pPr>
          </w:p>
          <w:p w:rsidR="003A43AC" w:rsidRPr="00545632" w:rsidRDefault="003A43AC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</w:rPr>
            </w:pPr>
            <w:r w:rsidRPr="00545632">
              <w:rPr>
                <w:rStyle w:val="FontStyle60"/>
                <w:b/>
              </w:rPr>
              <w:t>Направленность (профили) программы</w:t>
            </w:r>
          </w:p>
        </w:tc>
        <w:tc>
          <w:tcPr>
            <w:tcW w:w="5352" w:type="dxa"/>
          </w:tcPr>
          <w:p w:rsidR="003A43AC" w:rsidRPr="00545632" w:rsidRDefault="003A43AC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</w:rPr>
            </w:pPr>
          </w:p>
          <w:p w:rsidR="003A43AC" w:rsidRPr="00545632" w:rsidRDefault="003A43AC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</w:rPr>
            </w:pPr>
          </w:p>
          <w:p w:rsidR="003A43AC" w:rsidRPr="00545632" w:rsidRDefault="003A43AC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</w:rPr>
            </w:pPr>
            <w:r w:rsidRPr="00545632">
              <w:rPr>
                <w:b/>
                <w:bCs/>
              </w:rPr>
              <w:t>«История», «Обществознание»</w:t>
            </w:r>
          </w:p>
        </w:tc>
      </w:tr>
      <w:tr w:rsidR="003A43AC" w:rsidRPr="00545632" w:rsidTr="003A43AC">
        <w:tc>
          <w:tcPr>
            <w:tcW w:w="4219" w:type="dxa"/>
          </w:tcPr>
          <w:p w:rsidR="003A43AC" w:rsidRPr="00545632" w:rsidRDefault="003A43AC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jc w:val="left"/>
              <w:rPr>
                <w:rStyle w:val="FontStyle53"/>
                <w:b w:val="0"/>
              </w:rPr>
            </w:pPr>
          </w:p>
          <w:p w:rsidR="003A43AC" w:rsidRPr="00545632" w:rsidRDefault="003A43AC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jc w:val="left"/>
              <w:rPr>
                <w:rStyle w:val="FontStyle53"/>
              </w:rPr>
            </w:pPr>
            <w:r w:rsidRPr="00545632">
              <w:rPr>
                <w:rStyle w:val="FontStyle53"/>
              </w:rPr>
              <w:t>Квалификация выпускника</w:t>
            </w:r>
          </w:p>
        </w:tc>
        <w:tc>
          <w:tcPr>
            <w:tcW w:w="5352" w:type="dxa"/>
          </w:tcPr>
          <w:p w:rsidR="003A43AC" w:rsidRPr="00545632" w:rsidRDefault="003A43AC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rPr>
                <w:rStyle w:val="FontStyle53"/>
                <w:b w:val="0"/>
              </w:rPr>
            </w:pPr>
          </w:p>
          <w:p w:rsidR="003A43AC" w:rsidRPr="00545632" w:rsidRDefault="003A43AC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rPr>
                <w:rStyle w:val="FontStyle53"/>
                <w:b w:val="0"/>
              </w:rPr>
            </w:pPr>
            <w:r w:rsidRPr="00545632">
              <w:rPr>
                <w:rStyle w:val="FontStyle53"/>
              </w:rPr>
              <w:t>Бакалавр</w:t>
            </w:r>
          </w:p>
        </w:tc>
      </w:tr>
      <w:tr w:rsidR="003A43AC" w:rsidRPr="00545632" w:rsidTr="003A43AC">
        <w:tc>
          <w:tcPr>
            <w:tcW w:w="4219" w:type="dxa"/>
            <w:vAlign w:val="bottom"/>
          </w:tcPr>
          <w:p w:rsidR="003A43AC" w:rsidRPr="00545632" w:rsidRDefault="003A43AC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jc w:val="left"/>
              <w:rPr>
                <w:rStyle w:val="FontStyle53"/>
                <w:b w:val="0"/>
              </w:rPr>
            </w:pPr>
          </w:p>
          <w:p w:rsidR="003A43AC" w:rsidRPr="00545632" w:rsidRDefault="003A43AC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jc w:val="left"/>
              <w:rPr>
                <w:rStyle w:val="FontStyle53"/>
                <w:b w:val="0"/>
              </w:rPr>
            </w:pPr>
            <w:r w:rsidRPr="00545632">
              <w:rPr>
                <w:rStyle w:val="FontStyle53"/>
              </w:rPr>
              <w:t>Форма обучения</w:t>
            </w:r>
          </w:p>
        </w:tc>
        <w:tc>
          <w:tcPr>
            <w:tcW w:w="5352" w:type="dxa"/>
            <w:vAlign w:val="bottom"/>
          </w:tcPr>
          <w:p w:rsidR="003A43AC" w:rsidRPr="00545632" w:rsidRDefault="003A43AC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jc w:val="left"/>
              <w:rPr>
                <w:rStyle w:val="FontStyle53"/>
              </w:rPr>
            </w:pPr>
            <w:r w:rsidRPr="00545632">
              <w:rPr>
                <w:rStyle w:val="FontStyle53"/>
              </w:rPr>
              <w:t>Очная</w:t>
            </w:r>
          </w:p>
        </w:tc>
      </w:tr>
    </w:tbl>
    <w:p w:rsidR="00415E80" w:rsidRPr="00EB1DA6" w:rsidRDefault="00415E80" w:rsidP="007C189E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7C189E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7C189E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7C189E">
      <w:pPr>
        <w:ind w:left="-142" w:firstLine="142"/>
        <w:jc w:val="center"/>
        <w:rPr>
          <w:bCs/>
          <w:sz w:val="28"/>
          <w:szCs w:val="28"/>
        </w:rPr>
      </w:pPr>
    </w:p>
    <w:p w:rsidR="00415E80" w:rsidRDefault="00415E80" w:rsidP="007C189E">
      <w:pPr>
        <w:ind w:left="-142" w:firstLine="142"/>
        <w:jc w:val="center"/>
        <w:rPr>
          <w:bCs/>
          <w:sz w:val="28"/>
          <w:szCs w:val="28"/>
        </w:rPr>
      </w:pPr>
    </w:p>
    <w:p w:rsidR="003A43AC" w:rsidRDefault="003A43AC" w:rsidP="007C189E">
      <w:pPr>
        <w:ind w:left="-142" w:firstLine="142"/>
        <w:jc w:val="center"/>
        <w:rPr>
          <w:bCs/>
          <w:sz w:val="28"/>
          <w:szCs w:val="28"/>
        </w:rPr>
      </w:pPr>
    </w:p>
    <w:p w:rsidR="003A43AC" w:rsidRPr="00EB1DA6" w:rsidRDefault="003A43AC" w:rsidP="007C189E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7C189E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7C189E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7C189E">
      <w:pPr>
        <w:ind w:left="-142" w:firstLine="142"/>
        <w:jc w:val="center"/>
        <w:rPr>
          <w:bCs/>
          <w:sz w:val="28"/>
          <w:szCs w:val="28"/>
        </w:rPr>
      </w:pPr>
      <w:r w:rsidRPr="00EB1DA6">
        <w:rPr>
          <w:bCs/>
          <w:sz w:val="28"/>
          <w:szCs w:val="28"/>
        </w:rPr>
        <w:t xml:space="preserve">г. Орехово-Зуево </w:t>
      </w:r>
    </w:p>
    <w:p w:rsidR="003A43AC" w:rsidRDefault="00415E80" w:rsidP="007C189E">
      <w:pPr>
        <w:ind w:left="-142" w:firstLine="142"/>
        <w:jc w:val="center"/>
        <w:rPr>
          <w:bCs/>
          <w:sz w:val="28"/>
          <w:szCs w:val="28"/>
        </w:rPr>
      </w:pPr>
      <w:r w:rsidRPr="00EB1DA6">
        <w:rPr>
          <w:bCs/>
          <w:sz w:val="28"/>
          <w:szCs w:val="28"/>
        </w:rPr>
        <w:t xml:space="preserve"> </w:t>
      </w:r>
      <w:r w:rsidRPr="007F2537">
        <w:rPr>
          <w:bCs/>
          <w:sz w:val="28"/>
          <w:szCs w:val="28"/>
        </w:rPr>
        <w:t>20</w:t>
      </w:r>
      <w:r w:rsidR="00183E68">
        <w:rPr>
          <w:bCs/>
          <w:sz w:val="28"/>
          <w:szCs w:val="28"/>
        </w:rPr>
        <w:t>2</w:t>
      </w:r>
      <w:r w:rsidR="00A22079">
        <w:rPr>
          <w:bCs/>
          <w:sz w:val="28"/>
          <w:szCs w:val="28"/>
        </w:rPr>
        <w:t>2</w:t>
      </w:r>
      <w:r w:rsidRPr="007F2537">
        <w:rPr>
          <w:bCs/>
          <w:sz w:val="28"/>
          <w:szCs w:val="28"/>
        </w:rPr>
        <w:t>г.</w:t>
      </w:r>
    </w:p>
    <w:p w:rsidR="003A43AC" w:rsidRDefault="003A43AC" w:rsidP="007C189E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67674" w:rsidRPr="00A86663" w:rsidRDefault="003A43AC" w:rsidP="007C189E">
      <w:pPr>
        <w:pStyle w:val="a5"/>
        <w:numPr>
          <w:ilvl w:val="0"/>
          <w:numId w:val="1"/>
        </w:numPr>
        <w:jc w:val="center"/>
        <w:rPr>
          <w:b/>
          <w:bCs/>
        </w:rPr>
      </w:pPr>
      <w:r w:rsidRPr="00EB1DA6">
        <w:rPr>
          <w:b/>
          <w:bCs/>
        </w:rPr>
        <w:lastRenderedPageBreak/>
        <w:t>Пояснительная записка</w:t>
      </w:r>
    </w:p>
    <w:p w:rsidR="003A43AC" w:rsidRDefault="003A43AC" w:rsidP="007C189E">
      <w:pPr>
        <w:tabs>
          <w:tab w:val="num" w:pos="142"/>
        </w:tabs>
        <w:ind w:firstLine="644"/>
        <w:contextualSpacing/>
        <w:jc w:val="both"/>
        <w:rPr>
          <w:iCs/>
          <w:kern w:val="32"/>
        </w:rPr>
      </w:pPr>
      <w:r w:rsidRPr="003A43AC">
        <w:rPr>
          <w:iCs/>
          <w:kern w:val="32"/>
        </w:rPr>
        <w:t>Рабочая программа дисциплины (модуля) составлена на основе учебного плана 44.03.05 Педагогическое образование по профилям «История», «Обществознание» 20</w:t>
      </w:r>
      <w:r w:rsidR="00183E68">
        <w:rPr>
          <w:iCs/>
          <w:kern w:val="32"/>
        </w:rPr>
        <w:t>2</w:t>
      </w:r>
      <w:r w:rsidR="00A22079">
        <w:rPr>
          <w:iCs/>
          <w:kern w:val="32"/>
        </w:rPr>
        <w:t>2</w:t>
      </w:r>
      <w:r w:rsidR="00183E68">
        <w:rPr>
          <w:iCs/>
          <w:kern w:val="32"/>
        </w:rPr>
        <w:t xml:space="preserve"> </w:t>
      </w:r>
      <w:r w:rsidRPr="003A43AC">
        <w:rPr>
          <w:iCs/>
          <w:kern w:val="32"/>
        </w:rPr>
        <w:t>года начала подготовки.</w:t>
      </w:r>
    </w:p>
    <w:p w:rsidR="00A00201" w:rsidRPr="003A43AC" w:rsidRDefault="00A00201" w:rsidP="007C189E">
      <w:pPr>
        <w:tabs>
          <w:tab w:val="num" w:pos="142"/>
        </w:tabs>
        <w:ind w:firstLine="644"/>
        <w:contextualSpacing/>
        <w:jc w:val="both"/>
        <w:rPr>
          <w:iCs/>
          <w:kern w:val="32"/>
        </w:rPr>
      </w:pPr>
      <w:r>
        <w:rPr>
          <w:iCs/>
          <w:kern w:val="32"/>
        </w:rPr>
        <w:t xml:space="preserve">Предметом </w:t>
      </w:r>
      <w:r>
        <w:rPr>
          <w:kern w:val="32"/>
        </w:rPr>
        <w:t>изучения в рамках настоящего курса являются общие закономерности развития европейской средневековой цивилизации.</w:t>
      </w:r>
    </w:p>
    <w:p w:rsidR="00A00201" w:rsidRDefault="00A00201" w:rsidP="007C189E">
      <w:pPr>
        <w:tabs>
          <w:tab w:val="num" w:pos="720"/>
        </w:tabs>
        <w:contextualSpacing/>
        <w:jc w:val="both"/>
        <w:rPr>
          <w:kern w:val="32"/>
        </w:rPr>
      </w:pPr>
      <w:r>
        <w:rPr>
          <w:kern w:val="32"/>
        </w:rPr>
        <w:tab/>
      </w:r>
    </w:p>
    <w:p w:rsidR="00A00201" w:rsidRPr="00EB1DA6" w:rsidRDefault="00A00201" w:rsidP="007C189E">
      <w:pPr>
        <w:tabs>
          <w:tab w:val="num" w:pos="720"/>
        </w:tabs>
        <w:contextualSpacing/>
        <w:jc w:val="both"/>
        <w:rPr>
          <w:szCs w:val="28"/>
        </w:rPr>
      </w:pPr>
    </w:p>
    <w:p w:rsidR="004E30A9" w:rsidRPr="00EB1DA6" w:rsidRDefault="004E30A9" w:rsidP="007C189E">
      <w:pPr>
        <w:ind w:left="284"/>
        <w:rPr>
          <w:bCs/>
        </w:rPr>
      </w:pPr>
      <w:r w:rsidRPr="00EB1DA6">
        <w:rPr>
          <w:b/>
        </w:rPr>
        <w:t xml:space="preserve">2. </w:t>
      </w:r>
      <w:r w:rsidR="003A43AC" w:rsidRPr="00EB1DA6">
        <w:rPr>
          <w:b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415E80" w:rsidRPr="00EB1DA6" w:rsidRDefault="004E30A9" w:rsidP="007C189E">
      <w:pPr>
        <w:ind w:left="284"/>
        <w:jc w:val="both"/>
        <w:rPr>
          <w:spacing w:val="-4"/>
        </w:rPr>
      </w:pPr>
      <w:r w:rsidRPr="00EB1DA6">
        <w:rPr>
          <w:rStyle w:val="FontStyle102"/>
          <w:sz w:val="24"/>
          <w:szCs w:val="24"/>
        </w:rPr>
        <w:t xml:space="preserve">2.1 Целью </w:t>
      </w:r>
      <w:r w:rsidR="00A00201">
        <w:rPr>
          <w:spacing w:val="-4"/>
        </w:rPr>
        <w:t xml:space="preserve">освоения </w:t>
      </w:r>
      <w:r w:rsidR="00A00201" w:rsidRPr="00A00201">
        <w:rPr>
          <w:spacing w:val="-4"/>
        </w:rPr>
        <w:t xml:space="preserve">дисциплины </w:t>
      </w:r>
      <w:r w:rsidR="003A43AC">
        <w:rPr>
          <w:spacing w:val="-4"/>
        </w:rPr>
        <w:t xml:space="preserve">«История Средних веков» </w:t>
      </w:r>
      <w:r w:rsidR="00A00201" w:rsidRPr="00A00201">
        <w:rPr>
          <w:spacing w:val="-4"/>
        </w:rPr>
        <w:t xml:space="preserve">является </w:t>
      </w:r>
      <w:r w:rsidR="008F6673">
        <w:t>готовности и способности студентов к использованию теоретических знаний по истории Средних веков при</w:t>
      </w:r>
      <w:r w:rsidR="008F6673" w:rsidRPr="001E12C5">
        <w:t xml:space="preserve"> осуществлени</w:t>
      </w:r>
      <w:r w:rsidR="008F6673">
        <w:t>и</w:t>
      </w:r>
      <w:r w:rsidR="008F6673" w:rsidRPr="001E12C5">
        <w:t xml:space="preserve"> педагогической деятельности</w:t>
      </w:r>
      <w:r w:rsidR="008F6673">
        <w:t>.</w:t>
      </w:r>
    </w:p>
    <w:p w:rsidR="004E30A9" w:rsidRPr="00EB1DA6" w:rsidRDefault="004E30A9" w:rsidP="007C189E">
      <w:pPr>
        <w:pStyle w:val="1"/>
        <w:spacing w:before="0" w:after="0"/>
        <w:contextualSpacing/>
        <w:rPr>
          <w:rStyle w:val="FontStyle102"/>
          <w:rFonts w:ascii="Times New Roman" w:hAnsi="Times New Roman"/>
          <w:sz w:val="24"/>
          <w:szCs w:val="24"/>
        </w:rPr>
      </w:pPr>
      <w:r w:rsidRPr="00EB1DA6">
        <w:rPr>
          <w:rFonts w:ascii="Times New Roman" w:hAnsi="Times New Roman" w:cs="Times New Roman"/>
          <w:sz w:val="24"/>
          <w:szCs w:val="24"/>
        </w:rPr>
        <w:t xml:space="preserve">     2.2 Задачами курса являются:</w:t>
      </w:r>
    </w:p>
    <w:p w:rsidR="00A00201" w:rsidRDefault="00A00201" w:rsidP="007C189E">
      <w:pPr>
        <w:pStyle w:val="a3"/>
        <w:contextualSpacing/>
        <w:jc w:val="both"/>
        <w:rPr>
          <w:lang w:eastAsia="zh-CN"/>
        </w:rPr>
      </w:pPr>
      <w:r>
        <w:rPr>
          <w:lang w:eastAsia="zh-CN"/>
        </w:rPr>
        <w:t>- формирование представления о социально-экономических, политических и культурных особенностях развития европейских государств и народов в V-XV веках,</w:t>
      </w:r>
    </w:p>
    <w:p w:rsidR="00A00201" w:rsidRDefault="00A00201" w:rsidP="007C189E">
      <w:pPr>
        <w:pStyle w:val="a3"/>
        <w:contextualSpacing/>
        <w:jc w:val="both"/>
        <w:rPr>
          <w:lang w:eastAsia="zh-CN"/>
        </w:rPr>
      </w:pPr>
      <w:r>
        <w:rPr>
          <w:lang w:eastAsia="zh-CN"/>
        </w:rPr>
        <w:t>- формирование и развитие навыков работы с историческими источниками и литературой,</w:t>
      </w:r>
    </w:p>
    <w:p w:rsidR="0009419F" w:rsidRDefault="00A00201" w:rsidP="007C189E">
      <w:pPr>
        <w:pStyle w:val="a3"/>
        <w:contextualSpacing/>
        <w:jc w:val="both"/>
        <w:rPr>
          <w:lang w:eastAsia="zh-CN"/>
        </w:rPr>
      </w:pPr>
      <w:r>
        <w:rPr>
          <w:lang w:eastAsia="zh-CN"/>
        </w:rPr>
        <w:t>- формирование и развитие навыков определять пространственные рамки исторических процессов и явлений на локальном, национальном и глобальном уровнях.</w:t>
      </w:r>
    </w:p>
    <w:p w:rsidR="00A00201" w:rsidRPr="00EB1DA6" w:rsidRDefault="00A00201" w:rsidP="007C189E">
      <w:pPr>
        <w:pStyle w:val="a3"/>
        <w:contextualSpacing/>
        <w:jc w:val="both"/>
        <w:rPr>
          <w:b/>
        </w:rPr>
      </w:pPr>
    </w:p>
    <w:p w:rsidR="0009419F" w:rsidRPr="00EB1DA6" w:rsidRDefault="0009419F" w:rsidP="007C189E">
      <w:pPr>
        <w:pStyle w:val="a3"/>
        <w:contextualSpacing/>
        <w:jc w:val="both"/>
      </w:pPr>
      <w:r w:rsidRPr="00EB1DA6">
        <w:rPr>
          <w:b/>
        </w:rPr>
        <w:t xml:space="preserve">     2.3 Знания и умения обучающегося, формируемые в результате освоения дисциплины.</w:t>
      </w:r>
    </w:p>
    <w:p w:rsidR="0009419F" w:rsidRDefault="0009419F" w:rsidP="007C189E">
      <w:pPr>
        <w:pStyle w:val="a5"/>
        <w:jc w:val="both"/>
      </w:pPr>
      <w:r w:rsidRPr="00EB1DA6">
        <w:t xml:space="preserve">Процесс изучения дисциплины направлен на формирование следующих компетенций: </w:t>
      </w:r>
    </w:p>
    <w:p w:rsidR="00A00201" w:rsidRDefault="00A00201" w:rsidP="007C189E">
      <w:pPr>
        <w:pStyle w:val="a5"/>
        <w:jc w:val="both"/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1780"/>
      </w:tblGrid>
      <w:tr w:rsidR="00183E68" w:rsidTr="00183E68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8" w:rsidRDefault="00183E68" w:rsidP="007C189E">
            <w:pPr>
              <w:rPr>
                <w:b/>
                <w:spacing w:val="-10"/>
              </w:rPr>
            </w:pPr>
            <w:r>
              <w:rPr>
                <w:b/>
                <w:spacing w:val="-10"/>
              </w:rPr>
              <w:t>В результате изучения дисциплины студент должен обладать следующими компетенциями: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8" w:rsidRDefault="00183E68" w:rsidP="007C18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Коды формируемых компетенций</w:t>
            </w:r>
          </w:p>
        </w:tc>
      </w:tr>
      <w:tr w:rsidR="00183E68" w:rsidTr="00183E68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7C189E" w:rsidP="007C189E">
            <w:pPr>
              <w:jc w:val="both"/>
            </w:pPr>
            <w:r>
              <w:rPr>
                <w:b/>
                <w:color w:val="000000"/>
                <w:spacing w:val="-11"/>
              </w:rPr>
              <w:t>Профессион</w:t>
            </w:r>
            <w:r w:rsidR="00183E68" w:rsidRPr="00075884">
              <w:rPr>
                <w:b/>
                <w:color w:val="000000"/>
              </w:rPr>
              <w:t>альные</w:t>
            </w:r>
            <w:r w:rsidR="00183E68" w:rsidRPr="00075884">
              <w:rPr>
                <w:b/>
              </w:rPr>
              <w:t xml:space="preserve"> компетенции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183E68" w:rsidP="007C189E">
            <w:pPr>
              <w:ind w:left="-108"/>
              <w:jc w:val="center"/>
            </w:pPr>
          </w:p>
        </w:tc>
      </w:tr>
      <w:tr w:rsidR="00183E68" w:rsidTr="00183E68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7C189E" w:rsidP="007C189E">
            <w:pPr>
              <w:jc w:val="both"/>
            </w:pPr>
            <w:r w:rsidRPr="00EC1A23">
              <w:rPr>
                <w:rFonts w:eastAsia="Calibri"/>
                <w:lang w:eastAsia="ar-SA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7C189E" w:rsidP="007C189E">
            <w:pPr>
              <w:ind w:left="-108"/>
              <w:jc w:val="center"/>
            </w:pPr>
            <w:r>
              <w:t>П</w:t>
            </w:r>
            <w:r w:rsidR="00183E68" w:rsidRPr="00EA5804">
              <w:t>К-1</w:t>
            </w:r>
          </w:p>
        </w:tc>
      </w:tr>
    </w:tbl>
    <w:p w:rsidR="00E9615D" w:rsidRDefault="00E9615D" w:rsidP="007C189E">
      <w:pPr>
        <w:pStyle w:val="a5"/>
        <w:jc w:val="center"/>
        <w:rPr>
          <w:b/>
          <w:lang w:val="en-US"/>
        </w:rPr>
      </w:pPr>
    </w:p>
    <w:p w:rsidR="00A00201" w:rsidRDefault="00E9615D" w:rsidP="007C189E">
      <w:pPr>
        <w:pStyle w:val="a5"/>
        <w:jc w:val="center"/>
        <w:rPr>
          <w:b/>
          <w:lang w:val="en-US"/>
        </w:rPr>
      </w:pPr>
      <w:r>
        <w:rPr>
          <w:b/>
        </w:rPr>
        <w:t>Индикаторы достижения</w:t>
      </w:r>
      <w:r w:rsidRPr="005D707A">
        <w:rPr>
          <w:b/>
        </w:rPr>
        <w:t xml:space="preserve"> компетенций</w:t>
      </w: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751"/>
      </w:tblGrid>
      <w:tr w:rsidR="00E9615D" w:rsidRPr="005D707A" w:rsidTr="00E9615D">
        <w:tc>
          <w:tcPr>
            <w:tcW w:w="2807" w:type="dxa"/>
          </w:tcPr>
          <w:p w:rsidR="00E9615D" w:rsidRPr="00B62B6B" w:rsidRDefault="00E9615D" w:rsidP="007C189E">
            <w:pPr>
              <w:jc w:val="center"/>
              <w:rPr>
                <w:color w:val="010302"/>
              </w:rPr>
            </w:pPr>
            <w:r w:rsidRPr="00B62B6B">
              <w:rPr>
                <w:color w:val="000000"/>
                <w:spacing w:val="-5"/>
              </w:rPr>
              <w:t>К</w:t>
            </w:r>
            <w:r w:rsidRPr="00B62B6B">
              <w:rPr>
                <w:color w:val="000000"/>
                <w:spacing w:val="-10"/>
              </w:rPr>
              <w:t>о</w:t>
            </w:r>
            <w:r w:rsidRPr="00B62B6B">
              <w:rPr>
                <w:color w:val="000000"/>
                <w:spacing w:val="-3"/>
              </w:rPr>
              <w:t>д</w:t>
            </w:r>
            <w:r w:rsidRPr="00B62B6B">
              <w:rPr>
                <w:color w:val="000000"/>
              </w:rPr>
              <w:t xml:space="preserve"> и наименов</w:t>
            </w:r>
            <w:r w:rsidRPr="00B62B6B">
              <w:rPr>
                <w:color w:val="000000"/>
                <w:spacing w:val="-2"/>
              </w:rPr>
              <w:t>а</w:t>
            </w:r>
            <w:r w:rsidRPr="00B62B6B">
              <w:rPr>
                <w:color w:val="000000"/>
              </w:rPr>
              <w:t>ние</w:t>
            </w:r>
            <w:r w:rsidRPr="00B62B6B">
              <w:t xml:space="preserve"> </w:t>
            </w:r>
            <w:r w:rsidRPr="00B62B6B">
              <w:br w:type="textWrapping" w:clear="all"/>
            </w:r>
            <w:r w:rsidRPr="00B62B6B">
              <w:rPr>
                <w:color w:val="000000"/>
              </w:rPr>
              <w:t xml:space="preserve">универсальной </w:t>
            </w:r>
            <w:r w:rsidRPr="00B62B6B">
              <w:rPr>
                <w:color w:val="000000"/>
                <w:spacing w:val="-6"/>
              </w:rPr>
              <w:t>к</w:t>
            </w:r>
            <w:r w:rsidRPr="00B62B6B">
              <w:rPr>
                <w:color w:val="000000"/>
                <w:spacing w:val="-7"/>
              </w:rPr>
              <w:t>о</w:t>
            </w:r>
            <w:r w:rsidRPr="00B62B6B">
              <w:rPr>
                <w:color w:val="000000"/>
              </w:rPr>
              <w:t>мпетенции</w:t>
            </w:r>
          </w:p>
        </w:tc>
        <w:tc>
          <w:tcPr>
            <w:tcW w:w="6751" w:type="dxa"/>
          </w:tcPr>
          <w:p w:rsidR="00E9615D" w:rsidRPr="00B62B6B" w:rsidRDefault="00E9615D" w:rsidP="007C189E">
            <w:pPr>
              <w:jc w:val="center"/>
            </w:pPr>
            <w:r w:rsidRPr="00B62B6B">
              <w:rPr>
                <w:color w:val="000000"/>
              </w:rPr>
              <w:t>Наименов</w:t>
            </w:r>
            <w:r w:rsidRPr="00B62B6B">
              <w:rPr>
                <w:color w:val="000000"/>
                <w:spacing w:val="-2"/>
              </w:rPr>
              <w:t>а</w:t>
            </w:r>
            <w:r w:rsidRPr="00B62B6B">
              <w:rPr>
                <w:color w:val="000000"/>
              </w:rPr>
              <w:t>ние индик</w:t>
            </w:r>
            <w:r w:rsidRPr="00B62B6B">
              <w:rPr>
                <w:color w:val="000000"/>
                <w:spacing w:val="-6"/>
              </w:rPr>
              <w:t>а</w:t>
            </w:r>
            <w:r w:rsidRPr="00B62B6B">
              <w:rPr>
                <w:color w:val="000000"/>
                <w:spacing w:val="-4"/>
              </w:rPr>
              <w:t>т</w:t>
            </w:r>
            <w:r w:rsidRPr="00B62B6B">
              <w:rPr>
                <w:color w:val="000000"/>
              </w:rPr>
              <w:t>ора</w:t>
            </w:r>
            <w:r w:rsidRPr="00B62B6B">
              <w:t xml:space="preserve"> </w:t>
            </w:r>
            <w:r w:rsidRPr="00B62B6B">
              <w:rPr>
                <w:color w:val="000000"/>
              </w:rPr>
              <w:t>достиж</w:t>
            </w:r>
            <w:r w:rsidRPr="00B62B6B">
              <w:rPr>
                <w:color w:val="000000"/>
                <w:spacing w:val="-2"/>
              </w:rPr>
              <w:t>е</w:t>
            </w:r>
            <w:r w:rsidRPr="00B62B6B">
              <w:rPr>
                <w:color w:val="000000"/>
              </w:rPr>
              <w:t xml:space="preserve">ния </w:t>
            </w:r>
            <w:r w:rsidRPr="00B62B6B">
              <w:rPr>
                <w:color w:val="000000"/>
                <w:spacing w:val="-4"/>
              </w:rPr>
              <w:t>у</w:t>
            </w:r>
            <w:r w:rsidRPr="00B62B6B">
              <w:rPr>
                <w:color w:val="000000"/>
              </w:rPr>
              <w:t>нив</w:t>
            </w:r>
            <w:r w:rsidRPr="00B62B6B">
              <w:rPr>
                <w:color w:val="000000"/>
                <w:spacing w:val="-2"/>
              </w:rPr>
              <w:t>е</w:t>
            </w:r>
            <w:r w:rsidRPr="00B62B6B">
              <w:rPr>
                <w:color w:val="000000"/>
              </w:rPr>
              <w:t>рсальной</w:t>
            </w:r>
            <w:r w:rsidRPr="00B62B6B">
              <w:t xml:space="preserve"> </w:t>
            </w:r>
            <w:r w:rsidRPr="00B62B6B">
              <w:br w:type="textWrapping" w:clear="all"/>
            </w:r>
            <w:r w:rsidRPr="00B62B6B">
              <w:rPr>
                <w:color w:val="000000"/>
                <w:spacing w:val="-6"/>
              </w:rPr>
              <w:t>к</w:t>
            </w:r>
            <w:r w:rsidRPr="00B62B6B">
              <w:rPr>
                <w:color w:val="000000"/>
                <w:spacing w:val="-7"/>
              </w:rPr>
              <w:t>о</w:t>
            </w:r>
            <w:r w:rsidRPr="00B62B6B">
              <w:rPr>
                <w:color w:val="000000"/>
              </w:rPr>
              <w:t>мпетенции</w:t>
            </w:r>
          </w:p>
        </w:tc>
      </w:tr>
      <w:tr w:rsidR="007C189E" w:rsidRPr="005D707A" w:rsidTr="00E9615D">
        <w:tc>
          <w:tcPr>
            <w:tcW w:w="2807" w:type="dxa"/>
          </w:tcPr>
          <w:p w:rsidR="007C189E" w:rsidRPr="00FB775C" w:rsidRDefault="007C189E" w:rsidP="007C18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  <w:r w:rsidRPr="00FB775C">
              <w:rPr>
                <w:color w:val="000000"/>
              </w:rPr>
              <w:t xml:space="preserve">. </w:t>
            </w:r>
            <w:r w:rsidRPr="00EC1A23">
              <w:rPr>
                <w:rFonts w:eastAsia="Calibri"/>
                <w:lang w:eastAsia="ar-SA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6751" w:type="dxa"/>
          </w:tcPr>
          <w:p w:rsidR="007C189E" w:rsidRPr="00FB775C" w:rsidRDefault="007C189E" w:rsidP="007C189E">
            <w:pPr>
              <w:jc w:val="both"/>
            </w:pPr>
            <w:r>
              <w:rPr>
                <w:b/>
                <w:color w:val="000000"/>
              </w:rPr>
              <w:t>П</w:t>
            </w:r>
            <w:r w:rsidRPr="00FB775C">
              <w:rPr>
                <w:b/>
                <w:color w:val="000000"/>
              </w:rPr>
              <w:t>К-</w:t>
            </w:r>
            <w:r>
              <w:rPr>
                <w:b/>
                <w:color w:val="000000"/>
              </w:rPr>
              <w:t>1.1 Знает</w:t>
            </w:r>
            <w:r w:rsidRPr="00FB775C">
              <w:rPr>
                <w:color w:val="000000"/>
              </w:rPr>
              <w:t xml:space="preserve"> </w:t>
            </w:r>
            <w:r w:rsidRPr="00EC1A23">
              <w:rPr>
                <w:color w:val="000000"/>
              </w:rPr>
              <w:t xml:space="preserve">структуру, состав и дидактические единицы предметной области </w:t>
            </w:r>
            <w:r>
              <w:rPr>
                <w:color w:val="000000"/>
              </w:rPr>
              <w:t>история.</w:t>
            </w:r>
          </w:p>
          <w:p w:rsidR="007C189E" w:rsidRDefault="007C189E" w:rsidP="007C189E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pacing w:val="-12"/>
              </w:rPr>
              <w:t>П</w:t>
            </w:r>
            <w:r w:rsidRPr="00FB775C">
              <w:rPr>
                <w:b/>
                <w:color w:val="000000"/>
                <w:spacing w:val="-12"/>
              </w:rPr>
              <w:t>К-</w:t>
            </w:r>
            <w:r>
              <w:rPr>
                <w:b/>
                <w:color w:val="000000"/>
                <w:spacing w:val="-12"/>
              </w:rPr>
              <w:t xml:space="preserve">1.2 </w:t>
            </w:r>
            <w:r w:rsidRPr="00FB775C">
              <w:rPr>
                <w:b/>
                <w:color w:val="000000"/>
                <w:spacing w:val="-12"/>
              </w:rPr>
              <w:t>У</w:t>
            </w:r>
            <w:r w:rsidRPr="00FB775C">
              <w:rPr>
                <w:b/>
                <w:color w:val="000000"/>
                <w:spacing w:val="-9"/>
              </w:rPr>
              <w:t>м</w:t>
            </w:r>
            <w:r w:rsidRPr="00FB775C">
              <w:rPr>
                <w:b/>
                <w:color w:val="000000"/>
              </w:rPr>
              <w:t>еет</w:t>
            </w:r>
            <w:r w:rsidRPr="00FB775C">
              <w:rPr>
                <w:color w:val="000000"/>
              </w:rPr>
              <w:t xml:space="preserve"> </w:t>
            </w:r>
            <w:r w:rsidRPr="00EC1A23">
              <w:rPr>
                <w:color w:val="000000"/>
              </w:rPr>
              <w:t>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7C189E" w:rsidRPr="00FB775C" w:rsidRDefault="007C189E" w:rsidP="007C189E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FB775C">
              <w:rPr>
                <w:b/>
                <w:color w:val="000000"/>
              </w:rPr>
              <w:t>К-</w:t>
            </w:r>
            <w:r>
              <w:rPr>
                <w:b/>
                <w:color w:val="000000"/>
              </w:rPr>
              <w:t xml:space="preserve">1.3 </w:t>
            </w:r>
            <w:r w:rsidRPr="00EC1A23">
              <w:rPr>
                <w:b/>
                <w:color w:val="000000"/>
              </w:rPr>
              <w:t>Демонстрирует</w:t>
            </w:r>
            <w:r w:rsidRPr="00EC1A23">
              <w:rPr>
                <w:color w:val="000000"/>
              </w:rPr>
              <w:t xml:space="preserve">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E9615D" w:rsidRPr="00E9615D" w:rsidRDefault="00E9615D" w:rsidP="007C189E">
      <w:pPr>
        <w:jc w:val="both"/>
      </w:pPr>
    </w:p>
    <w:p w:rsidR="003A43AC" w:rsidRPr="00F32E4B" w:rsidRDefault="003A43AC" w:rsidP="007C189E">
      <w:pPr>
        <w:tabs>
          <w:tab w:val="right" w:leader="underscore" w:pos="8505"/>
        </w:tabs>
        <w:ind w:firstLine="567"/>
        <w:jc w:val="both"/>
        <w:rPr>
          <w:b/>
          <w:bCs/>
          <w:iCs/>
          <w:color w:val="000000" w:themeColor="text1"/>
        </w:rPr>
      </w:pPr>
      <w:r w:rsidRPr="00F32E4B">
        <w:rPr>
          <w:color w:val="000000" w:themeColor="text1"/>
        </w:rPr>
        <w:t xml:space="preserve">При проведении учебных занятий по учебной дисциплине </w:t>
      </w:r>
      <w:r w:rsidRPr="00F32E4B">
        <w:rPr>
          <w:i/>
          <w:color w:val="000000" w:themeColor="text1"/>
        </w:rPr>
        <w:t>«</w:t>
      </w:r>
      <w:r>
        <w:rPr>
          <w:i/>
          <w:color w:val="000000" w:themeColor="text1"/>
        </w:rPr>
        <w:t>История Средних веков</w:t>
      </w:r>
      <w:r w:rsidRPr="00F32E4B">
        <w:rPr>
          <w:i/>
          <w:color w:val="000000" w:themeColor="text1"/>
        </w:rPr>
        <w:t xml:space="preserve">» </w:t>
      </w:r>
      <w:r w:rsidRPr="00F32E4B">
        <w:rPr>
          <w:color w:val="000000" w:themeColor="text1"/>
        </w:rPr>
        <w:t xml:space="preserve">развитие у обучающихся навыков командной работы, межличностной коммуникации, принятия решений, лидерских качеств обеспечивается проведением групповых дискуссий, интерактивных практических работ, тренингов, анализа ситуаций и имитационных </w:t>
      </w:r>
      <w:r w:rsidRPr="00F32E4B">
        <w:rPr>
          <w:color w:val="000000" w:themeColor="text1"/>
        </w:rPr>
        <w:lastRenderedPageBreak/>
        <w:t xml:space="preserve">моделей по темам </w:t>
      </w:r>
      <w:r w:rsidRPr="00F32E4B">
        <w:rPr>
          <w:i/>
          <w:color w:val="000000" w:themeColor="text1"/>
        </w:rPr>
        <w:t>«</w:t>
      </w:r>
      <w:r w:rsidRPr="003A43AC">
        <w:rPr>
          <w:i/>
          <w:color w:val="000000" w:themeColor="text1"/>
        </w:rPr>
        <w:t>Византия в V-XI вв.</w:t>
      </w:r>
      <w:r>
        <w:rPr>
          <w:i/>
          <w:color w:val="000000" w:themeColor="text1"/>
        </w:rPr>
        <w:t>», «</w:t>
      </w:r>
      <w:r w:rsidRPr="003A43AC">
        <w:rPr>
          <w:i/>
          <w:color w:val="000000" w:themeColor="text1"/>
        </w:rPr>
        <w:t>Страны Западной Европы в развитое Средневековье.</w:t>
      </w:r>
      <w:r w:rsidRPr="00F32E4B">
        <w:rPr>
          <w:i/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Pr="00F32E4B">
        <w:rPr>
          <w:color w:val="000000" w:themeColor="text1"/>
        </w:rPr>
        <w:t>содержание которых разработано на основе результатов научных исследований, проводимых Университетом, в том числе с учетом региональных особенностей профессиональной деятельности выпускников и потребностей работодателей.</w:t>
      </w:r>
    </w:p>
    <w:p w:rsidR="003A43AC" w:rsidRDefault="003A43AC" w:rsidP="007C189E">
      <w:pPr>
        <w:tabs>
          <w:tab w:val="right" w:leader="underscore" w:pos="8505"/>
        </w:tabs>
        <w:ind w:left="567"/>
        <w:jc w:val="both"/>
        <w:rPr>
          <w:b/>
          <w:bCs/>
          <w:iCs/>
        </w:rPr>
      </w:pPr>
    </w:p>
    <w:p w:rsidR="005F6842" w:rsidRPr="00EB1DA6" w:rsidRDefault="005F6842" w:rsidP="007C189E">
      <w:pPr>
        <w:pStyle w:val="a5"/>
        <w:jc w:val="both"/>
        <w:rPr>
          <w:b/>
        </w:rPr>
      </w:pPr>
    </w:p>
    <w:p w:rsidR="005F6842" w:rsidRPr="00EB1DA6" w:rsidRDefault="005F6842" w:rsidP="007C189E">
      <w:pPr>
        <w:pStyle w:val="a5"/>
        <w:jc w:val="both"/>
        <w:rPr>
          <w:b/>
        </w:rPr>
      </w:pPr>
      <w:r w:rsidRPr="00EB1DA6">
        <w:rPr>
          <w:b/>
        </w:rPr>
        <w:t xml:space="preserve">3. </w:t>
      </w:r>
      <w:r w:rsidR="003A43AC" w:rsidRPr="00EB1DA6">
        <w:rPr>
          <w:b/>
        </w:rPr>
        <w:t>Место дисциплины (модуля) в структуре образовательной программы</w:t>
      </w:r>
    </w:p>
    <w:p w:rsidR="00415E80" w:rsidRPr="00EB1DA6" w:rsidRDefault="00415E80" w:rsidP="007C189E"/>
    <w:p w:rsidR="003A43AC" w:rsidRDefault="003A43AC" w:rsidP="007C189E">
      <w:pPr>
        <w:tabs>
          <w:tab w:val="num" w:pos="180"/>
        </w:tabs>
        <w:ind w:firstLine="709"/>
        <w:jc w:val="both"/>
      </w:pPr>
      <w:r w:rsidRPr="00D25DD8">
        <w:t>Дисциплина «</w:t>
      </w:r>
      <w:r w:rsidR="008C23B5">
        <w:t>История Средних веков</w:t>
      </w:r>
      <w:r w:rsidRPr="00D25DD8">
        <w:t xml:space="preserve">» относится к </w:t>
      </w:r>
      <w:r>
        <w:t xml:space="preserve">дисциплинам </w:t>
      </w:r>
      <w:r w:rsidR="008C23B5">
        <w:t>п</w:t>
      </w:r>
      <w:r w:rsidR="008C23B5" w:rsidRPr="008C23B5">
        <w:t>редметн</w:t>
      </w:r>
      <w:r w:rsidR="008C23B5">
        <w:t>ого</w:t>
      </w:r>
      <w:r w:rsidR="008C23B5" w:rsidRPr="008C23B5">
        <w:t xml:space="preserve"> модул</w:t>
      </w:r>
      <w:r w:rsidR="008C23B5">
        <w:t>я</w:t>
      </w:r>
      <w:r w:rsidR="008C23B5" w:rsidRPr="008C23B5">
        <w:t xml:space="preserve"> по истории</w:t>
      </w:r>
      <w:r w:rsidR="008C23B5">
        <w:t xml:space="preserve"> обязательной части Б1.О.0</w:t>
      </w:r>
      <w:r w:rsidR="0055004B">
        <w:t>7</w:t>
      </w:r>
      <w:r w:rsidR="008C23B5">
        <w:t>.03</w:t>
      </w:r>
    </w:p>
    <w:p w:rsidR="000A2283" w:rsidRPr="00AE235B" w:rsidRDefault="000A2283" w:rsidP="007C189E">
      <w:pPr>
        <w:tabs>
          <w:tab w:val="num" w:pos="180"/>
        </w:tabs>
        <w:ind w:firstLine="709"/>
        <w:jc w:val="both"/>
        <w:rPr>
          <w:color w:val="000000"/>
        </w:rPr>
      </w:pPr>
      <w:r>
        <w:t>Программа курса предполагает наличие у студентов знаний по дисциплинам:</w:t>
      </w:r>
      <w:r w:rsidRPr="00AE235B">
        <w:rPr>
          <w:color w:val="000000"/>
        </w:rPr>
        <w:t xml:space="preserve"> </w:t>
      </w:r>
      <w:r>
        <w:rPr>
          <w:color w:val="000000"/>
        </w:rPr>
        <w:t xml:space="preserve">«История Древнего мира», </w:t>
      </w:r>
      <w:r w:rsidRPr="00AE235B">
        <w:rPr>
          <w:color w:val="000000"/>
        </w:rPr>
        <w:t>«</w:t>
      </w:r>
      <w:r w:rsidR="008C23B5" w:rsidRPr="008C23B5">
        <w:rPr>
          <w:color w:val="000000"/>
        </w:rPr>
        <w:t>Организация исследовательской работы по истории в школе</w:t>
      </w:r>
      <w:r>
        <w:rPr>
          <w:color w:val="000000"/>
        </w:rPr>
        <w:t>», «История России»</w:t>
      </w:r>
      <w:r w:rsidR="008C23B5">
        <w:rPr>
          <w:color w:val="000000"/>
        </w:rPr>
        <w:t>, «Археология», «Вспомогательные исторические дисциплины»</w:t>
      </w:r>
      <w:r>
        <w:rPr>
          <w:color w:val="000000"/>
        </w:rPr>
        <w:t>.</w:t>
      </w:r>
    </w:p>
    <w:p w:rsidR="000A2283" w:rsidRDefault="008C23B5" w:rsidP="007C189E">
      <w:pPr>
        <w:ind w:firstLine="567"/>
        <w:contextualSpacing/>
      </w:pPr>
      <w:r w:rsidRPr="008C23B5">
        <w:t>Знания данного курса необходимы для освоения дисциплины «</w:t>
      </w:r>
      <w:r>
        <w:t>История Нового времени</w:t>
      </w:r>
      <w:r w:rsidRPr="008C23B5">
        <w:t xml:space="preserve">», </w:t>
      </w:r>
      <w:r>
        <w:t xml:space="preserve">«История Новейшего времени», </w:t>
      </w:r>
      <w:r w:rsidRPr="008C23B5">
        <w:t>выполнения и защиты выпускной квалификационной работ</w:t>
      </w:r>
    </w:p>
    <w:p w:rsidR="008C23B5" w:rsidRPr="00EF71A4" w:rsidRDefault="008C23B5" w:rsidP="007C189E">
      <w:pPr>
        <w:ind w:firstLine="567"/>
        <w:contextualSpacing/>
        <w:rPr>
          <w:rFonts w:eastAsia="Times New Roman"/>
          <w:lang w:eastAsia="ru-RU"/>
        </w:rPr>
      </w:pPr>
    </w:p>
    <w:p w:rsidR="003F1444" w:rsidRPr="005E0FEB" w:rsidRDefault="003F1444" w:rsidP="007C189E">
      <w:pPr>
        <w:contextualSpacing/>
        <w:jc w:val="center"/>
        <w:rPr>
          <w:b/>
        </w:rPr>
      </w:pPr>
      <w:r w:rsidRPr="00EB1DA6">
        <w:rPr>
          <w:b/>
        </w:rPr>
        <w:t xml:space="preserve">4. Структура </w:t>
      </w:r>
      <w:r w:rsidR="003E5A1A">
        <w:rPr>
          <w:b/>
        </w:rPr>
        <w:t>и содержание дисциплины</w:t>
      </w:r>
    </w:p>
    <w:p w:rsidR="003F1444" w:rsidRDefault="003F1444" w:rsidP="007C189E">
      <w:pPr>
        <w:contextualSpacing/>
        <w:jc w:val="right"/>
        <w:rPr>
          <w:b/>
          <w:iCs/>
          <w:lang w:eastAsia="ar-SA"/>
        </w:rPr>
      </w:pPr>
      <w:r w:rsidRPr="00EB1DA6">
        <w:rPr>
          <w:b/>
          <w:iCs/>
          <w:lang w:eastAsia="ar-SA"/>
        </w:rPr>
        <w:t>Очная форма обучения</w:t>
      </w:r>
    </w:p>
    <w:p w:rsidR="003A43AC" w:rsidRDefault="003A43AC" w:rsidP="007C189E">
      <w:pPr>
        <w:contextualSpacing/>
        <w:jc w:val="right"/>
        <w:rPr>
          <w:b/>
          <w:iCs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992"/>
        <w:gridCol w:w="1134"/>
        <w:gridCol w:w="993"/>
        <w:gridCol w:w="1666"/>
      </w:tblGrid>
      <w:tr w:rsidR="00155C59" w:rsidRPr="00CC4A38" w:rsidTr="004F6AB8">
        <w:tc>
          <w:tcPr>
            <w:tcW w:w="3936" w:type="dxa"/>
            <w:vMerge w:val="restart"/>
            <w:shd w:val="clear" w:color="auto" w:fill="auto"/>
          </w:tcPr>
          <w:p w:rsidR="00155C59" w:rsidRPr="00C017C2" w:rsidRDefault="00155C59" w:rsidP="007C189E">
            <w:bookmarkStart w:id="0" w:name="_Hlk103608680"/>
            <w:r>
              <w:t>Название разделов (модулей) и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55C59" w:rsidRPr="00C017C2" w:rsidRDefault="00155C59" w:rsidP="007C189E">
            <w:r>
              <w:t>се-местр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55C59" w:rsidRPr="00C017C2" w:rsidRDefault="00155C59" w:rsidP="007C189E">
            <w:pPr>
              <w:jc w:val="center"/>
            </w:pPr>
            <w:r>
              <w:t>Контактная работа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55C59" w:rsidRPr="00C017C2" w:rsidRDefault="00155C59" w:rsidP="007C189E">
            <w:pPr>
              <w:jc w:val="center"/>
            </w:pPr>
            <w:r w:rsidRPr="00C017C2">
              <w:t>сам.работа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155C59" w:rsidRPr="00C017C2" w:rsidRDefault="00155C59" w:rsidP="007C189E">
            <w:pPr>
              <w:jc w:val="center"/>
            </w:pPr>
            <w:r w:rsidRPr="00545632">
              <w:t xml:space="preserve">Промежуточная аттестация </w:t>
            </w:r>
          </w:p>
        </w:tc>
      </w:tr>
      <w:tr w:rsidR="00155C59" w:rsidRPr="00CC4A38" w:rsidTr="004F6AB8">
        <w:tc>
          <w:tcPr>
            <w:tcW w:w="3936" w:type="dxa"/>
            <w:vMerge/>
            <w:shd w:val="clear" w:color="auto" w:fill="auto"/>
          </w:tcPr>
          <w:p w:rsidR="00155C59" w:rsidRPr="00C017C2" w:rsidRDefault="00155C59" w:rsidP="007C189E"/>
        </w:tc>
        <w:tc>
          <w:tcPr>
            <w:tcW w:w="850" w:type="dxa"/>
            <w:vMerge/>
            <w:shd w:val="clear" w:color="auto" w:fill="auto"/>
          </w:tcPr>
          <w:p w:rsidR="00155C59" w:rsidRPr="00C017C2" w:rsidRDefault="00155C59" w:rsidP="007C189E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55C59" w:rsidRPr="00C017C2" w:rsidRDefault="00155C59" w:rsidP="007C189E">
            <w: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155C59" w:rsidRPr="00C017C2" w:rsidRDefault="00155C59" w:rsidP="007C189E">
            <w:r w:rsidRPr="00F47B27">
              <w:rPr>
                <w:color w:val="000000"/>
              </w:rPr>
              <w:t>Практ. занятия</w:t>
            </w:r>
          </w:p>
        </w:tc>
        <w:tc>
          <w:tcPr>
            <w:tcW w:w="993" w:type="dxa"/>
            <w:vMerge/>
            <w:shd w:val="clear" w:color="auto" w:fill="auto"/>
          </w:tcPr>
          <w:p w:rsidR="00155C59" w:rsidRPr="00C017C2" w:rsidRDefault="00155C59" w:rsidP="007C189E"/>
        </w:tc>
        <w:tc>
          <w:tcPr>
            <w:tcW w:w="1666" w:type="dxa"/>
            <w:vMerge/>
            <w:shd w:val="clear" w:color="auto" w:fill="auto"/>
          </w:tcPr>
          <w:p w:rsidR="00155C59" w:rsidRPr="00C017C2" w:rsidRDefault="00155C59" w:rsidP="007C189E"/>
        </w:tc>
      </w:tr>
      <w:tr w:rsidR="00155C59" w:rsidRPr="00CC4A38" w:rsidTr="004F6AB8">
        <w:trPr>
          <w:trHeight w:val="404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C59" w:rsidRPr="00C017C2" w:rsidRDefault="00155C59" w:rsidP="007C189E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C59" w:rsidRPr="00C017C2" w:rsidRDefault="00155C59" w:rsidP="007C189E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5C59" w:rsidRPr="00F47B27" w:rsidRDefault="00155C59" w:rsidP="007C189E">
            <w: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5C59" w:rsidRPr="00F47B27" w:rsidRDefault="00155C59" w:rsidP="007C189E">
            <w: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55C59" w:rsidRPr="00F47B27" w:rsidRDefault="00155C59" w:rsidP="007C189E">
            <w:r>
              <w:t>144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155C59" w:rsidRPr="00F47B27" w:rsidRDefault="00155C59" w:rsidP="007C189E">
            <w:r>
              <w:t>36 экзамен (4)</w:t>
            </w: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Default="00155C59" w:rsidP="007C189E">
            <w:pPr>
              <w:rPr>
                <w:b/>
                <w:sz w:val="20"/>
                <w:szCs w:val="20"/>
              </w:rPr>
            </w:pPr>
            <w:bookmarkStart w:id="1" w:name="_GoBack" w:colFirst="0" w:colLast="0"/>
            <w:r w:rsidRPr="00B52784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>.</w:t>
            </w:r>
          </w:p>
          <w:p w:rsidR="00155C59" w:rsidRPr="00B52784" w:rsidRDefault="00155C59" w:rsidP="007C189E">
            <w:pPr>
              <w:rPr>
                <w:b/>
                <w:sz w:val="20"/>
                <w:szCs w:val="20"/>
              </w:rPr>
            </w:pPr>
            <w:r w:rsidRPr="009D37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Европа </w:t>
            </w:r>
            <w:r w:rsidRPr="009D37A7">
              <w:rPr>
                <w:b/>
                <w:bCs/>
              </w:rPr>
              <w:t>в период р</w:t>
            </w:r>
            <w:r>
              <w:rPr>
                <w:b/>
                <w:bCs/>
              </w:rPr>
              <w:t>аннего и развитого средневековья (V-XI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вв.)</w:t>
            </w:r>
          </w:p>
        </w:tc>
        <w:tc>
          <w:tcPr>
            <w:tcW w:w="850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155C59" w:rsidRPr="009409DB" w:rsidRDefault="00155C59" w:rsidP="007C189E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155C59" w:rsidRPr="00604274" w:rsidRDefault="00155C59" w:rsidP="007C189E">
            <w:pPr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155C59" w:rsidRPr="006E2081" w:rsidRDefault="00155C59" w:rsidP="007C189E">
            <w:pPr>
              <w:jc w:val="center"/>
            </w:pPr>
            <w:r>
              <w:t>72</w:t>
            </w:r>
          </w:p>
        </w:tc>
        <w:tc>
          <w:tcPr>
            <w:tcW w:w="1666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Pr="008D079E" w:rsidRDefault="00155C59" w:rsidP="007C189E">
            <w:pPr>
              <w:tabs>
                <w:tab w:val="left" w:pos="561"/>
              </w:tabs>
            </w:pPr>
            <w:r w:rsidRPr="008D079E">
              <w:t xml:space="preserve">Тема 1. </w:t>
            </w:r>
            <w:r w:rsidRPr="00925735">
              <w:t>Сущность и предпосылки становления европейской средневековой цивилизации.</w:t>
            </w:r>
          </w:p>
        </w:tc>
        <w:tc>
          <w:tcPr>
            <w:tcW w:w="850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Default="00155C59" w:rsidP="007C189E">
            <w:pPr>
              <w:jc w:val="both"/>
            </w:pPr>
            <w:r>
              <w:t xml:space="preserve">Тема 2. </w:t>
            </w:r>
            <w:r w:rsidRPr="00925735">
              <w:t>Франкское государство и его судьба.</w:t>
            </w:r>
          </w:p>
        </w:tc>
        <w:tc>
          <w:tcPr>
            <w:tcW w:w="850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Pr="00A41599" w:rsidRDefault="00155C59" w:rsidP="007C189E">
            <w:pPr>
              <w:jc w:val="both"/>
            </w:pPr>
            <w:r>
              <w:t xml:space="preserve">Тема 3. Государства Западной Европы в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XIII</w:t>
            </w:r>
            <w:r w:rsidRPr="00A41599">
              <w:t xml:space="preserve"> </w:t>
            </w:r>
            <w:r>
              <w:t>вв.</w:t>
            </w:r>
          </w:p>
        </w:tc>
        <w:tc>
          <w:tcPr>
            <w:tcW w:w="850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20</w:t>
            </w:r>
          </w:p>
        </w:tc>
        <w:tc>
          <w:tcPr>
            <w:tcW w:w="1666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Default="00155C59" w:rsidP="007C189E">
            <w:pPr>
              <w:jc w:val="both"/>
            </w:pPr>
            <w:r>
              <w:t xml:space="preserve">Тема 4. Государства Северной и Восточной Европы в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XIII</w:t>
            </w:r>
            <w:r w:rsidRPr="00A41599">
              <w:t xml:space="preserve"> </w:t>
            </w:r>
            <w:r>
              <w:t>вв.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12</w:t>
            </w:r>
          </w:p>
        </w:tc>
        <w:tc>
          <w:tcPr>
            <w:tcW w:w="1666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Default="00155C59" w:rsidP="007C189E">
            <w:r>
              <w:t xml:space="preserve">Тема 5. </w:t>
            </w:r>
            <w:r w:rsidRPr="00493969">
              <w:t>Византия в V-XI</w:t>
            </w:r>
            <w:r>
              <w:rPr>
                <w:lang w:val="en-US"/>
              </w:rPr>
              <w:t>II</w:t>
            </w:r>
            <w:r w:rsidRPr="00493969">
              <w:t xml:space="preserve"> вв.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12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Pr="002F03E6" w:rsidRDefault="00155C59" w:rsidP="007C189E">
            <w:r>
              <w:t xml:space="preserve">Тема 6. Особенности развития Европы в </w:t>
            </w:r>
            <w:r>
              <w:rPr>
                <w:lang w:val="en-US"/>
              </w:rPr>
              <w:t>IX</w:t>
            </w:r>
            <w:r w:rsidRPr="002F03E6">
              <w:t>-</w:t>
            </w:r>
            <w:r>
              <w:rPr>
                <w:lang w:val="en-US"/>
              </w:rPr>
              <w:t>XIII</w:t>
            </w:r>
            <w:r w:rsidRPr="002F03E6">
              <w:t xml:space="preserve"> </w:t>
            </w:r>
            <w:r>
              <w:t>вв.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12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Default="00155C59" w:rsidP="007C189E">
            <w:pPr>
              <w:tabs>
                <w:tab w:val="left" w:pos="561"/>
              </w:tabs>
            </w:pPr>
            <w:r>
              <w:t>Всего за 3 семестр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155C59" w:rsidRPr="00C017C2" w:rsidRDefault="00155C59" w:rsidP="007C189E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155C59" w:rsidRPr="00C017C2" w:rsidRDefault="00155C59" w:rsidP="007C189E">
            <w:pPr>
              <w:tabs>
                <w:tab w:val="left" w:pos="560"/>
              </w:tabs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155C59" w:rsidRPr="00C017C2" w:rsidRDefault="00155C59" w:rsidP="007C189E">
            <w:pPr>
              <w:jc w:val="center"/>
            </w:pPr>
            <w:r>
              <w:t>72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зачет</w:t>
            </w:r>
          </w:p>
        </w:tc>
      </w:tr>
      <w:tr w:rsidR="00155C59" w:rsidRPr="00CC4A38" w:rsidTr="004F6AB8">
        <w:trPr>
          <w:trHeight w:val="856"/>
        </w:trPr>
        <w:tc>
          <w:tcPr>
            <w:tcW w:w="3936" w:type="dxa"/>
            <w:shd w:val="clear" w:color="auto" w:fill="auto"/>
          </w:tcPr>
          <w:p w:rsidR="00155C59" w:rsidRDefault="00155C59" w:rsidP="007C189E">
            <w:pPr>
              <w:rPr>
                <w:b/>
                <w:sz w:val="20"/>
                <w:szCs w:val="20"/>
              </w:rPr>
            </w:pPr>
            <w:r w:rsidRPr="00B52784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2.</w:t>
            </w:r>
          </w:p>
          <w:p w:rsidR="00155C59" w:rsidRPr="00B52784" w:rsidRDefault="00155C59" w:rsidP="007C189E">
            <w:pPr>
              <w:rPr>
                <w:b/>
                <w:sz w:val="20"/>
                <w:szCs w:val="20"/>
              </w:rPr>
            </w:pPr>
            <w:r w:rsidRPr="009D37A7">
              <w:rPr>
                <w:b/>
                <w:bCs/>
              </w:rPr>
              <w:t xml:space="preserve"> </w:t>
            </w:r>
            <w:r w:rsidRPr="007D58B8">
              <w:rPr>
                <w:b/>
                <w:bCs/>
              </w:rPr>
              <w:t xml:space="preserve">Западная Европа в период классического (развитого) </w:t>
            </w:r>
            <w:r>
              <w:rPr>
                <w:b/>
                <w:bCs/>
              </w:rPr>
              <w:t xml:space="preserve">и позднего </w:t>
            </w:r>
            <w:r w:rsidRPr="007D58B8">
              <w:rPr>
                <w:b/>
                <w:bCs/>
              </w:rPr>
              <w:t>Средневековья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55C59" w:rsidRPr="00C017C2" w:rsidRDefault="00155C59" w:rsidP="007C189E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155C59" w:rsidRPr="00C017C2" w:rsidRDefault="00155C59" w:rsidP="007C189E">
            <w:pPr>
              <w:tabs>
                <w:tab w:val="left" w:pos="560"/>
              </w:tabs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155C59" w:rsidRPr="00C017C2" w:rsidRDefault="00155C59" w:rsidP="007C189E">
            <w:pPr>
              <w:jc w:val="center"/>
            </w:pPr>
            <w:r>
              <w:t>54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36</w:t>
            </w: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Pr="007D58B8" w:rsidRDefault="00155C59" w:rsidP="007C189E">
            <w:pPr>
              <w:tabs>
                <w:tab w:val="left" w:pos="561"/>
              </w:tabs>
            </w:pPr>
            <w:r>
              <w:t xml:space="preserve">Тема 1. </w:t>
            </w:r>
            <w:r w:rsidRPr="00493969">
              <w:t xml:space="preserve">Страны </w:t>
            </w:r>
            <w:r>
              <w:t>Западной Европы</w:t>
            </w:r>
            <w:r w:rsidRPr="00493969">
              <w:t xml:space="preserve"> в </w:t>
            </w:r>
            <w:r>
              <w:t>позднее</w:t>
            </w:r>
            <w:r w:rsidRPr="00493969">
              <w:t xml:space="preserve"> Средневековье.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12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Default="00155C59" w:rsidP="007C189E">
            <w:pPr>
              <w:tabs>
                <w:tab w:val="left" w:pos="561"/>
              </w:tabs>
            </w:pPr>
            <w:r>
              <w:t xml:space="preserve">Тема 2. </w:t>
            </w:r>
            <w:r w:rsidRPr="00493969">
              <w:t xml:space="preserve">Страны </w:t>
            </w:r>
            <w:r>
              <w:t>Северной и Восточной Европы</w:t>
            </w:r>
            <w:r w:rsidRPr="00493969">
              <w:t xml:space="preserve"> в </w:t>
            </w:r>
            <w:r>
              <w:t>позднее</w:t>
            </w:r>
            <w:r w:rsidRPr="00493969">
              <w:t xml:space="preserve"> Средневековье.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Pr="007D58B8" w:rsidRDefault="00155C59" w:rsidP="007C189E">
            <w:pPr>
              <w:tabs>
                <w:tab w:val="left" w:pos="561"/>
              </w:tabs>
            </w:pPr>
            <w:r>
              <w:t xml:space="preserve">Тема 3. </w:t>
            </w:r>
            <w:r w:rsidRPr="00B45B45">
              <w:t>Византия в XI</w:t>
            </w:r>
            <w:r>
              <w:rPr>
                <w:lang w:val="en-US"/>
              </w:rPr>
              <w:t>V</w:t>
            </w:r>
            <w:r w:rsidRPr="00B45B45">
              <w:t>-XV вв.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10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Pr="007D58B8" w:rsidRDefault="00155C59" w:rsidP="007C189E">
            <w:pPr>
              <w:tabs>
                <w:tab w:val="left" w:pos="561"/>
              </w:tabs>
            </w:pPr>
            <w:r>
              <w:t xml:space="preserve">Тема 4 Степные цивилизации </w:t>
            </w:r>
            <w:r>
              <w:rPr>
                <w:lang w:val="en-US"/>
              </w:rPr>
              <w:t>X</w:t>
            </w:r>
            <w:r w:rsidRPr="00A41599">
              <w:t>-</w:t>
            </w:r>
            <w:r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Pr="00A41599" w:rsidRDefault="00155C59" w:rsidP="007C189E">
            <w:pPr>
              <w:tabs>
                <w:tab w:val="left" w:pos="561"/>
              </w:tabs>
            </w:pPr>
            <w:r>
              <w:t>Тема 5. Индия и Китай в Средние века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12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Pr="00991E59" w:rsidRDefault="00155C59" w:rsidP="007C189E">
            <w:pPr>
              <w:tabs>
                <w:tab w:val="left" w:pos="561"/>
              </w:tabs>
            </w:pPr>
            <w:r>
              <w:t>Тема 6. Особенности средневековой культуры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</w:p>
        </w:tc>
      </w:tr>
      <w:tr w:rsidR="00155C59" w:rsidRPr="00CC4A38" w:rsidTr="004F6AB8">
        <w:tc>
          <w:tcPr>
            <w:tcW w:w="3936" w:type="dxa"/>
            <w:shd w:val="clear" w:color="auto" w:fill="auto"/>
          </w:tcPr>
          <w:p w:rsidR="00155C59" w:rsidRPr="00B52784" w:rsidRDefault="00155C59" w:rsidP="007C189E">
            <w:pPr>
              <w:rPr>
                <w:b/>
                <w:sz w:val="20"/>
                <w:szCs w:val="20"/>
              </w:rPr>
            </w:pPr>
            <w:r>
              <w:t>Всего за 4 семестр</w:t>
            </w:r>
          </w:p>
        </w:tc>
        <w:tc>
          <w:tcPr>
            <w:tcW w:w="850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155C59" w:rsidRPr="00CC4A38" w:rsidRDefault="00155C59" w:rsidP="007C189E">
            <w:pPr>
              <w:jc w:val="center"/>
            </w:pPr>
            <w:r>
              <w:t>54</w:t>
            </w:r>
          </w:p>
        </w:tc>
        <w:tc>
          <w:tcPr>
            <w:tcW w:w="1666" w:type="dxa"/>
            <w:shd w:val="clear" w:color="auto" w:fill="auto"/>
          </w:tcPr>
          <w:p w:rsidR="00155C59" w:rsidRDefault="00155C59" w:rsidP="007C189E">
            <w:pPr>
              <w:jc w:val="center"/>
            </w:pPr>
            <w:r>
              <w:t>36</w:t>
            </w:r>
          </w:p>
        </w:tc>
      </w:tr>
      <w:bookmarkEnd w:id="0"/>
      <w:bookmarkEnd w:id="1"/>
    </w:tbl>
    <w:p w:rsidR="00E61762" w:rsidRPr="000A2283" w:rsidRDefault="00E61762" w:rsidP="007C189E">
      <w:pPr>
        <w:rPr>
          <w:sz w:val="28"/>
          <w:szCs w:val="28"/>
        </w:rPr>
      </w:pPr>
    </w:p>
    <w:p w:rsidR="00C95F88" w:rsidRPr="00EB1DA6" w:rsidRDefault="00C95F88" w:rsidP="007C189E">
      <w:pPr>
        <w:jc w:val="both"/>
        <w:rPr>
          <w:b/>
          <w:szCs w:val="32"/>
        </w:rPr>
      </w:pPr>
      <w:r w:rsidRPr="00EB1DA6">
        <w:rPr>
          <w:b/>
          <w:szCs w:val="32"/>
        </w:rPr>
        <w:t xml:space="preserve">Содержание дисциплины (модуля) структурированное по темам (разделам) </w:t>
      </w:r>
    </w:p>
    <w:p w:rsidR="00CF37F4" w:rsidRPr="003F451F" w:rsidRDefault="005A4246" w:rsidP="007C189E">
      <w:pPr>
        <w:jc w:val="center"/>
        <w:rPr>
          <w:b/>
        </w:rPr>
      </w:pPr>
      <w:r>
        <w:rPr>
          <w:b/>
        </w:rPr>
        <w:t>Лекции</w:t>
      </w:r>
    </w:p>
    <w:p w:rsidR="00AF55C7" w:rsidRDefault="00AF55C7" w:rsidP="007C189E">
      <w:pPr>
        <w:jc w:val="center"/>
        <w:rPr>
          <w:b/>
        </w:rPr>
      </w:pPr>
      <w:r w:rsidRPr="00925735">
        <w:rPr>
          <w:b/>
          <w:i/>
        </w:rPr>
        <w:t>МОДУЛЬ 1</w:t>
      </w:r>
      <w:r w:rsidRPr="00925735">
        <w:rPr>
          <w:b/>
        </w:rPr>
        <w:t xml:space="preserve">. </w:t>
      </w:r>
      <w:r w:rsidR="006D332B">
        <w:rPr>
          <w:b/>
          <w:bCs/>
        </w:rPr>
        <w:t xml:space="preserve">Европа </w:t>
      </w:r>
      <w:r w:rsidR="006D332B" w:rsidRPr="009D37A7">
        <w:rPr>
          <w:b/>
          <w:bCs/>
        </w:rPr>
        <w:t>в период р</w:t>
      </w:r>
      <w:r w:rsidR="006D332B">
        <w:rPr>
          <w:b/>
          <w:bCs/>
        </w:rPr>
        <w:t>аннего и развитого средневековья (V-XI</w:t>
      </w:r>
      <w:r w:rsidR="006D332B">
        <w:rPr>
          <w:b/>
          <w:bCs/>
          <w:lang w:val="en-US"/>
        </w:rPr>
        <w:t>II</w:t>
      </w:r>
      <w:r w:rsidR="006D332B">
        <w:rPr>
          <w:b/>
          <w:bCs/>
        </w:rPr>
        <w:t xml:space="preserve"> вв.)</w:t>
      </w:r>
    </w:p>
    <w:p w:rsidR="00AF55C7" w:rsidRDefault="00AF55C7" w:rsidP="007C189E">
      <w:pPr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1. </w:t>
      </w:r>
      <w:r w:rsidRPr="00B45B45">
        <w:rPr>
          <w:b/>
          <w:u w:val="single"/>
        </w:rPr>
        <w:t>Сущность и предпосылки становления европ</w:t>
      </w:r>
      <w:r w:rsidR="00921E39">
        <w:rPr>
          <w:b/>
          <w:u w:val="single"/>
        </w:rPr>
        <w:t>ейской средневековой цивилизации</w:t>
      </w:r>
    </w:p>
    <w:p w:rsidR="00A22079" w:rsidRDefault="00AF55C7" w:rsidP="007C189E">
      <w:pPr>
        <w:jc w:val="both"/>
      </w:pPr>
      <w:r w:rsidRPr="00925735">
        <w:t xml:space="preserve">История и сущность термина “средние века”. Современное понимание средневековой цивилизации. История термина “феодализм”. Система феодального хозяйства. Феодальный способ производства. Хронологические границы и характеристика основных периодов в развитии средневековой Западной Европы. Периодизация. </w:t>
      </w:r>
    </w:p>
    <w:p w:rsidR="00AF55C7" w:rsidRPr="00925735" w:rsidRDefault="00AF55C7" w:rsidP="007C189E">
      <w:pPr>
        <w:ind w:firstLine="567"/>
        <w:jc w:val="both"/>
      </w:pPr>
      <w:r w:rsidRPr="00925735">
        <w:t>Политическое устройство феодального общества. Христианская церковь как элемент феодального общества. Монополия церкви в духовной жизни западно-европейского общества. Роль церкви в развитии средневековой культуры.</w:t>
      </w:r>
    </w:p>
    <w:p w:rsidR="00AF55C7" w:rsidRPr="00925735" w:rsidRDefault="00AF55C7" w:rsidP="007C189E">
      <w:pPr>
        <w:ind w:firstLine="567"/>
        <w:jc w:val="both"/>
      </w:pPr>
      <w:r w:rsidRPr="00925735">
        <w:t>Классификация средневековых исторических источников. Источники по истории раннего средневековья.</w:t>
      </w:r>
      <w:r w:rsidR="00FD3CD2">
        <w:t xml:space="preserve"> </w:t>
      </w:r>
      <w:r w:rsidRPr="00925735">
        <w:t>“Варварские правды”.  Юридические компиляции для романизированного населения варварских королевств. Королевское законодательство. Разновидности капитуляриев.</w:t>
      </w:r>
    </w:p>
    <w:p w:rsidR="00AF55C7" w:rsidRPr="00925735" w:rsidRDefault="00AF55C7" w:rsidP="007C189E">
      <w:pPr>
        <w:jc w:val="both"/>
        <w:rPr>
          <w:b/>
          <w:i/>
          <w:u w:val="single"/>
        </w:rPr>
      </w:pPr>
    </w:p>
    <w:p w:rsidR="00AF55C7" w:rsidRPr="00925735" w:rsidRDefault="00AF55C7" w:rsidP="007C189E">
      <w:pPr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2</w:t>
      </w:r>
      <w:r w:rsidRPr="00925735">
        <w:rPr>
          <w:b/>
          <w:u w:val="single"/>
        </w:rPr>
        <w:t xml:space="preserve">. </w:t>
      </w:r>
      <w:r w:rsidRPr="00B45B45">
        <w:rPr>
          <w:b/>
          <w:u w:val="single"/>
        </w:rPr>
        <w:t>Франкское государство и его судьба.</w:t>
      </w:r>
      <w:r w:rsidR="00FD3CD2">
        <w:rPr>
          <w:b/>
          <w:u w:val="single"/>
        </w:rPr>
        <w:t xml:space="preserve"> </w:t>
      </w:r>
    </w:p>
    <w:p w:rsidR="00AF55C7" w:rsidRPr="00925735" w:rsidRDefault="00AF55C7" w:rsidP="007C189E">
      <w:pPr>
        <w:ind w:firstLine="567"/>
        <w:jc w:val="both"/>
      </w:pPr>
      <w:r w:rsidRPr="00925735">
        <w:t>Завоевание франками Северной Галлии. Возникновение Франкского государства. Вождь франков Хлодвиг. «Салическая правда». Хозяйство и общинная организация франков по данным «Салической правды». Социальное расслоение во франкском обществе меровингского периода. Галло - римское население и его роль в феодализации франкского общества. Франкское государство. Дробление государства при преемниках Хлодвига. «Ленивые короли». Объединение страны майордомами Австразии.</w:t>
      </w:r>
    </w:p>
    <w:p w:rsidR="00AF55C7" w:rsidRPr="00925735" w:rsidRDefault="00AF55C7" w:rsidP="007C189E">
      <w:pPr>
        <w:ind w:firstLine="567"/>
        <w:jc w:val="both"/>
      </w:pPr>
      <w:r w:rsidRPr="00925735">
        <w:t xml:space="preserve">Карл Мартелл и его внутренняя политика. Бенефициальная реформа: причины, социально-политическое содержание и значение. Отношения майордомов с церковью и папством. Пипин Короткий. Церковная реформа и завершение бенефициальной реформы. Переход королевского титула к Пипину III. Походы в Италию и возникновение светского государства пап. </w:t>
      </w:r>
    </w:p>
    <w:p w:rsidR="00AF55C7" w:rsidRPr="00925735" w:rsidRDefault="00AF55C7" w:rsidP="007C189E">
      <w:pPr>
        <w:ind w:firstLine="567"/>
        <w:jc w:val="both"/>
      </w:pPr>
      <w:r w:rsidRPr="00925735">
        <w:t>Карл Великий. Династия Каролингов. Личность Карла II и связанная с ее изучением проблематика в медиевистике. Территориальный рост Франкского государства в результате походов Карла Великого: в Италию, в Баварию, против Аварского каганата, против кельтов Бретани, в Испанию, против саксов. Методы завоеваний. Взаимоотношения со славянами. Держава Карла и ее этнические и территориальные особенности. Организация государственного управления. Императорский домен. Финансы. Реформы Карла Великого: системы организации и комплектования армии; судопроизводства в территориальных округах. Административные преобразования в центре и на местах.</w:t>
      </w:r>
    </w:p>
    <w:p w:rsidR="00AF55C7" w:rsidRPr="00925735" w:rsidRDefault="00AF55C7" w:rsidP="007C189E">
      <w:pPr>
        <w:ind w:firstLine="567"/>
        <w:jc w:val="both"/>
      </w:pPr>
      <w:r w:rsidRPr="00925735">
        <w:t xml:space="preserve">Причины непрочности империи Карла Великого. Людовик Благочестивый и судьба официальной идеи единства империи. Раздел </w:t>
      </w:r>
      <w:smartTag w:uri="urn:schemas-microsoft-com:office:smarttags" w:element="metricconverter">
        <w:smartTagPr>
          <w:attr w:name="ProductID" w:val="817 г"/>
        </w:smartTagPr>
        <w:r w:rsidRPr="00925735">
          <w:t>817 г</w:t>
        </w:r>
      </w:smartTag>
      <w:r w:rsidRPr="00925735">
        <w:t xml:space="preserve">. Людовик Немецкий, Лотарь и Карл Лысый. Значение раздела </w:t>
      </w:r>
      <w:smartTag w:uri="urn:schemas-microsoft-com:office:smarttags" w:element="metricconverter">
        <w:smartTagPr>
          <w:attr w:name="ProductID" w:val="843 г"/>
        </w:smartTagPr>
        <w:r w:rsidRPr="00925735">
          <w:t>843 г</w:t>
        </w:r>
      </w:smartTag>
      <w:r w:rsidRPr="00925735">
        <w:t xml:space="preserve">. Взаимоотношения государств, возникших в результате Верденского раздела, во второй половине IX в. </w:t>
      </w:r>
    </w:p>
    <w:p w:rsidR="00AF55C7" w:rsidRPr="00925735" w:rsidRDefault="00AF55C7" w:rsidP="007C189E">
      <w:pPr>
        <w:jc w:val="center"/>
      </w:pPr>
    </w:p>
    <w:p w:rsidR="00AF55C7" w:rsidRPr="00A22079" w:rsidRDefault="00AF55C7" w:rsidP="007C189E">
      <w:pPr>
        <w:ind w:firstLine="567"/>
        <w:jc w:val="center"/>
        <w:rPr>
          <w:b/>
          <w:u w:val="single"/>
        </w:rPr>
      </w:pPr>
      <w:r w:rsidRPr="00A22079">
        <w:rPr>
          <w:b/>
          <w:u w:val="single"/>
        </w:rPr>
        <w:t xml:space="preserve">Тема </w:t>
      </w:r>
      <w:r w:rsidR="00A22079" w:rsidRPr="00A22079">
        <w:rPr>
          <w:b/>
          <w:u w:val="single"/>
        </w:rPr>
        <w:t>3</w:t>
      </w:r>
      <w:r w:rsidRPr="00A22079">
        <w:rPr>
          <w:b/>
          <w:u w:val="single"/>
        </w:rPr>
        <w:t xml:space="preserve">. </w:t>
      </w:r>
      <w:r w:rsidR="00A22079" w:rsidRPr="00A22079">
        <w:rPr>
          <w:b/>
          <w:u w:val="single"/>
        </w:rPr>
        <w:t xml:space="preserve">Государства Западной Европы в </w:t>
      </w:r>
      <w:r w:rsidR="00A22079" w:rsidRPr="00A22079">
        <w:rPr>
          <w:b/>
          <w:u w:val="single"/>
          <w:lang w:val="en-US"/>
        </w:rPr>
        <w:t>IX</w:t>
      </w:r>
      <w:r w:rsidR="00A22079" w:rsidRPr="00A22079">
        <w:rPr>
          <w:b/>
          <w:u w:val="single"/>
        </w:rPr>
        <w:t>-</w:t>
      </w:r>
      <w:r w:rsidR="00A22079" w:rsidRPr="00A22079">
        <w:rPr>
          <w:b/>
          <w:u w:val="single"/>
          <w:lang w:val="en-US"/>
        </w:rPr>
        <w:t>XIII</w:t>
      </w:r>
      <w:r w:rsidR="00A22079" w:rsidRPr="00A22079">
        <w:rPr>
          <w:b/>
          <w:u w:val="single"/>
        </w:rPr>
        <w:t xml:space="preserve"> вв.</w:t>
      </w:r>
    </w:p>
    <w:p w:rsidR="00AF55C7" w:rsidRPr="00925735" w:rsidRDefault="00AF55C7" w:rsidP="007C189E">
      <w:pPr>
        <w:ind w:firstLine="567"/>
        <w:jc w:val="both"/>
      </w:pPr>
      <w:r w:rsidRPr="00925735">
        <w:t>Внутренняя политика королевской власти и связанная с нею эволюция англо-саксонской общины. Специфика королевских пожалований. Сока. Глафордат. Категории зависимого населения англо-саксонского общества.</w:t>
      </w:r>
    </w:p>
    <w:p w:rsidR="00AF55C7" w:rsidRPr="00925735" w:rsidRDefault="00AF55C7" w:rsidP="007C189E">
      <w:pPr>
        <w:ind w:firstLine="567"/>
        <w:jc w:val="both"/>
      </w:pPr>
      <w:r w:rsidRPr="00925735">
        <w:t>Набеги викингов. Начало расселения датчан и норвежцев в Англии. Взаимоотношения датчан и англо-саксов. Датское общество в Англии. Поход 866-876 гг. Альфред Великий и мероприятия по укреплению обороноспособности Уэссекса. Военная реформа. Ускорение процесса феодализации в Южной Англии. Наступление англо-саксов на Дэнло в первой половине X в. Английская политика Кнута Великого. Ускорение эволюции крупных землевладельцев. Эдуард Исповедник.</w:t>
      </w:r>
    </w:p>
    <w:p w:rsidR="00AF55C7" w:rsidRDefault="00AF55C7" w:rsidP="007C189E">
      <w:pPr>
        <w:ind w:firstLine="567"/>
        <w:jc w:val="both"/>
      </w:pPr>
      <w:r w:rsidRPr="00925735">
        <w:t>Вестготское королевство в начале VIII в. Завоевание Испании арабами и берберами. Мусульманская Испания: специфика экономического, политического и социального развития. Городская культура мусульманской Испании. Битва при Ковадонге. Начало Реконкисты. Центры Реконкисты и христианские государства Пиренейского полуострова в Х - начале XI вв. Социально-экономический и политический строй Астуро-Леонского королевства. Каталония, Наварра и Арагон.</w:t>
      </w:r>
    </w:p>
    <w:p w:rsidR="00A22079" w:rsidRPr="00925735" w:rsidRDefault="00A22079" w:rsidP="007C189E">
      <w:pPr>
        <w:ind w:firstLine="567"/>
        <w:jc w:val="both"/>
      </w:pPr>
      <w:r w:rsidRPr="00925735">
        <w:t>Аграрный строй Франции и положение крестьянства и феодалов в ХI-ХII вв. Внутренняя колонизация. Рост городов в ХI-ХIII вв. Неравномерность экономического развития Северной и Южной Франции. Различия между городами Северной и Южной Франции и их борьба с феодальными сеньорами. Влияние развития товарно-денежных отношений на французскую деревню в XIII в. Распространение денежной ренты. Рост экономической самостоятельности крестьянского хозяйства и начало личного освобождения крестьян. Сокращение домениального хозяйства и развитие сеньории. Рост имущественного расслоения в городе и деревне. Сельские коммуны. Особенности социальной борьбы.</w:t>
      </w:r>
    </w:p>
    <w:p w:rsidR="00A22079" w:rsidRPr="00925735" w:rsidRDefault="00A22079" w:rsidP="007C189E">
      <w:pPr>
        <w:ind w:firstLine="567"/>
        <w:jc w:val="both"/>
      </w:pPr>
      <w:r w:rsidRPr="00925735">
        <w:t>Экономические и социальные причины усиления королевской власти в ХII-ХIII вв. Освободительное движение городов, его роль в формировании союза королевской власти и городского сословия. Территориальное расширение королевского домена. Филипп II Август и Плантагенеты. Альбигойские войны и присоединение Лангедока. Реформы Людовика IX.</w:t>
      </w:r>
    </w:p>
    <w:p w:rsidR="00A22079" w:rsidRPr="00925735" w:rsidRDefault="00A22079" w:rsidP="007C189E">
      <w:pPr>
        <w:ind w:firstLine="567"/>
        <w:jc w:val="both"/>
      </w:pPr>
      <w:r w:rsidRPr="00925735">
        <w:t xml:space="preserve">Междоусобная борьба в </w:t>
      </w:r>
      <w:smartTag w:uri="urn:schemas-microsoft-com:office:smarttags" w:element="metricconverter">
        <w:smartTagPr>
          <w:attr w:name="ProductID" w:val="1066 г"/>
        </w:smartTagPr>
        <w:r w:rsidRPr="00925735">
          <w:t>1066 г</w:t>
        </w:r>
      </w:smartTag>
      <w:r w:rsidRPr="00925735">
        <w:t xml:space="preserve">. Нормандское завоевание Англии. Вильгельм Завоеватель. Итоги завоевания: передача земель англо-саксов нормандским и французским феодалам; смена высшего духовенства. “Книга страшного суда” и ее социальное значение. Завершение феодализации Англии. Укрепление власти английского короля. Особенности политической системы и административной структуры феодальной Англии. Институт королевской власти в период правления Нормандской династии. Основные тенденции развития королевской власти в Англии. Административные мероприятия Генриха I. Особенности политического развития английского города. </w:t>
      </w:r>
    </w:p>
    <w:p w:rsidR="00A22079" w:rsidRPr="00925735" w:rsidRDefault="00A22079" w:rsidP="007C189E">
      <w:pPr>
        <w:ind w:firstLine="567"/>
        <w:jc w:val="both"/>
      </w:pPr>
      <w:r w:rsidRPr="00925735">
        <w:t xml:space="preserve">Политический кризис второй трети XII в. и начало династии Плантагенетов. Реформы Генриха II. Развитие государственной теории (трактаты по судопроизводству и финансам). Взаимоотношения королевской власти и церкви в XII-XIII вв. Главные направления внешней политики в XII в. </w:t>
      </w:r>
    </w:p>
    <w:p w:rsidR="00A22079" w:rsidRPr="00925735" w:rsidRDefault="00A22079" w:rsidP="007C189E">
      <w:pPr>
        <w:ind w:firstLine="567"/>
        <w:jc w:val="both"/>
      </w:pPr>
      <w:r w:rsidRPr="00925735">
        <w:t>Возникновение рейхстага и его политическое значение. Оформление социальной структуры. Особенности немецкой вассально-ленной организации. Свободное немецкое крестьянство и его социальная эволюция.</w:t>
      </w:r>
    </w:p>
    <w:p w:rsidR="00A22079" w:rsidRPr="00925735" w:rsidRDefault="00A22079" w:rsidP="007C189E">
      <w:pPr>
        <w:ind w:firstLine="567"/>
        <w:jc w:val="both"/>
      </w:pPr>
      <w:r w:rsidRPr="00925735">
        <w:t xml:space="preserve">Начало династии Гогенштауфенов. Фридрих I Барбаросса. Возобновление итальянских походов. Основные направления имперской политики во второй половине XII в. и объективные препятствия ее осуществлению. Итальянская политика Фридриха I. Образование Ломбардской лиги. Борьба Фридриха I с сепаратизмом в Германии. </w:t>
      </w:r>
    </w:p>
    <w:p w:rsidR="00A22079" w:rsidRPr="00925735" w:rsidRDefault="00A22079" w:rsidP="007C189E">
      <w:pPr>
        <w:ind w:firstLine="567"/>
        <w:jc w:val="both"/>
      </w:pPr>
      <w:r w:rsidRPr="00925735">
        <w:t>Неравномерность развития различных областей Италии. Подъем городов Северной и Центральной Италии. Городские коммуны. Установление власти городов над округой. Сельские коммуны. Особенности развития Папской области. Борьба итальянских городов против германских императоров и феодалов. Походы Фридриха I в Италию. Гвельфы и гибеллины. Ломбардская лига. Южная Италия и Сицилия под властью норманнских королей. Особенности аграрного и городского развития Сицилийского королевства.</w:t>
      </w:r>
    </w:p>
    <w:p w:rsidR="00A22079" w:rsidRPr="00925735" w:rsidRDefault="00A22079" w:rsidP="007C189E">
      <w:pPr>
        <w:ind w:firstLine="567"/>
        <w:jc w:val="both"/>
      </w:pPr>
      <w:r w:rsidRPr="00925735">
        <w:t>Основные этапы Реконкисты в XI-XV вв. Страны-участницы «отвоевания». Движущие силы, средства и способы захвата мусульманских владений и освоения захваченных земель. Социальная структура христианских государств полуострова. Пиринейские средневековые города: общее и особенное в различных регионах. Развитие сельского хозяйства в связи с процессом Реконкисты. Крупное землевладение и крестьянские общины. Товарное производство.</w:t>
      </w:r>
    </w:p>
    <w:p w:rsidR="00A22079" w:rsidRDefault="00A22079" w:rsidP="007C189E">
      <w:pPr>
        <w:ind w:firstLine="567"/>
        <w:jc w:val="center"/>
      </w:pPr>
    </w:p>
    <w:p w:rsidR="00A22079" w:rsidRPr="006D332B" w:rsidRDefault="00A22079" w:rsidP="007C189E">
      <w:pPr>
        <w:ind w:firstLine="567"/>
        <w:jc w:val="center"/>
        <w:rPr>
          <w:b/>
          <w:u w:val="single"/>
        </w:rPr>
      </w:pPr>
      <w:r w:rsidRPr="00A22079">
        <w:rPr>
          <w:b/>
          <w:u w:val="single"/>
        </w:rPr>
        <w:t xml:space="preserve">Тема 4. Государства Северной и Восточной Европы в </w:t>
      </w:r>
      <w:r w:rsidRPr="00A22079">
        <w:rPr>
          <w:b/>
          <w:u w:val="single"/>
          <w:lang w:val="en-US"/>
        </w:rPr>
        <w:t>IX</w:t>
      </w:r>
      <w:r w:rsidRPr="00A22079">
        <w:rPr>
          <w:b/>
          <w:u w:val="single"/>
        </w:rPr>
        <w:t>-</w:t>
      </w:r>
      <w:r w:rsidRPr="00A22079">
        <w:rPr>
          <w:b/>
          <w:u w:val="single"/>
          <w:lang w:val="en-US"/>
        </w:rPr>
        <w:t>XIII</w:t>
      </w:r>
      <w:r w:rsidRPr="00A22079">
        <w:rPr>
          <w:b/>
          <w:u w:val="single"/>
        </w:rPr>
        <w:t xml:space="preserve"> вв.</w:t>
      </w:r>
    </w:p>
    <w:p w:rsidR="00AF55C7" w:rsidRDefault="00AF55C7" w:rsidP="007C189E">
      <w:pPr>
        <w:ind w:firstLine="567"/>
        <w:jc w:val="both"/>
      </w:pPr>
      <w:r w:rsidRPr="00925735">
        <w:t>Особенности генезиса феодальных отношений. Причины своеобразия социально-политического развития скандинавских стран. Общественный строй северных народов в раннее средневековье. Политические институты скандинавов; усиление власти конунгов. Складывание государственности. Христианизация скандинавского населения. Образование Датской империи Кнута Великого.</w:t>
      </w:r>
    </w:p>
    <w:p w:rsidR="00A22079" w:rsidRDefault="00A22079" w:rsidP="007C189E">
      <w:pPr>
        <w:ind w:firstLine="567"/>
        <w:jc w:val="both"/>
      </w:pPr>
      <w:r w:rsidRPr="00A22079">
        <w:t>Своеобразие развития феодальных отношений в скандинавских странах. Королевская власть и процессы феодализации. Бонды, особенности их положения и статуса. Дания, Швеция и Норвегия после распада Датской империи. Социальное развитие: рост крупного землевладения, закрепощение крестьянства. Формы социального протеста. Особенности социально-экономического развития стран скандинавского региона в период классического средневековья. Причины могущества государственной власти. Гражданские войны в Норвегии. Укрепление королевской власти при Магнусе Законодателе.</w:t>
      </w:r>
    </w:p>
    <w:p w:rsidR="00A22079" w:rsidRDefault="00A22079" w:rsidP="007C189E">
      <w:pPr>
        <w:ind w:firstLine="567"/>
        <w:jc w:val="both"/>
      </w:pPr>
      <w:r>
        <w:t>Население средневековой Венгрии. Набеги венгров на Западную Европу. Возникновение раннефеодального государства. Иштван I. Социальная структура раннефеодального общества. Внутренние усобицы в XI - начале XIII вв. Монголо-татарское нашествие. Внешняя политика Венгерского королевства в ХII-ХIII вв. Венгрия при Анжуйской династии. Изменения в социальной структуре. Управление Трансильванией. Внешняя экспансия королей Анжуйской династии. Венгрия при Люксембургах. Борьба против турок. Становление сословно-представительной монархии. Расцвет Венгерского королевства при Матяше I.</w:t>
      </w:r>
    </w:p>
    <w:p w:rsidR="00AF55C7" w:rsidRPr="00925735" w:rsidRDefault="00AF55C7" w:rsidP="007C189E">
      <w:pPr>
        <w:ind w:firstLine="567"/>
        <w:jc w:val="both"/>
      </w:pPr>
    </w:p>
    <w:p w:rsidR="00AF55C7" w:rsidRPr="00925735" w:rsidRDefault="00AF55C7" w:rsidP="007C189E">
      <w:pPr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5</w:t>
      </w:r>
      <w:r w:rsidRPr="00925735">
        <w:rPr>
          <w:b/>
          <w:u w:val="single"/>
        </w:rPr>
        <w:t xml:space="preserve">. </w:t>
      </w:r>
      <w:r w:rsidRPr="00B45B45">
        <w:rPr>
          <w:b/>
          <w:u w:val="single"/>
        </w:rPr>
        <w:t>Византия в V-</w:t>
      </w:r>
      <w:r w:rsidR="004E29D5" w:rsidRPr="004E29D5">
        <w:rPr>
          <w:b/>
          <w:u w:val="single"/>
        </w:rPr>
        <w:t>XIII вв.</w:t>
      </w:r>
    </w:p>
    <w:p w:rsidR="00AF55C7" w:rsidRPr="00925735" w:rsidRDefault="00AF55C7" w:rsidP="007C189E">
      <w:pPr>
        <w:ind w:firstLine="567"/>
        <w:jc w:val="both"/>
      </w:pPr>
      <w:r w:rsidRPr="00925735">
        <w:t>Особенности развития восточной части Римской империи и ранней Византии. Аграрный строй: землевладение, колонат, рабство. Городской строй: количество и величина городов, городские коллегии, куриалы. Ремесло и торговля. Государство: императорская власть, сенат Константинополя, чиновничество, армия, партии цирка. Церковь и ее место в государственной и общественной жизни ранней Византии. Монашество. Ереси.</w:t>
      </w:r>
    </w:p>
    <w:p w:rsidR="00AF55C7" w:rsidRPr="00925735" w:rsidRDefault="00AF55C7" w:rsidP="007C189E">
      <w:pPr>
        <w:ind w:firstLine="567"/>
        <w:jc w:val="both"/>
      </w:pPr>
      <w:r w:rsidRPr="00925735">
        <w:t>Византия в правление Юстиниана Великого. Завоевательные войны на Западе и оборонительные на Востоке. Итоги войн Юстиниана. Законотворчество и административные реформы в VI в. Финансовая политика византийского правительства в конце V-VI вв. Социальные конфликты в Константинополе; восстание “Ника”. Славянские вторжения в VI в. Хозяйственный и общественный строй славян в V-VI вв. Византийская империя в конце VI-первой половине VII вв.: внутриполитическое развитие и международные отношения. Арабы и болгары в VII в.</w:t>
      </w:r>
    </w:p>
    <w:p w:rsidR="00AF55C7" w:rsidRPr="00925735" w:rsidRDefault="00AF55C7" w:rsidP="007C189E">
      <w:pPr>
        <w:ind w:firstLine="567"/>
        <w:jc w:val="both"/>
      </w:pPr>
      <w:r w:rsidRPr="00925735">
        <w:t>“Темные века” византийской истории. Упадок мелких и средних городов. Изменения в аграрной сфере. Эволюция различных форм землевладения и землепользования. Византийская земледельческая община по данным “Земледельческого закона” и дифференциация свободного крестьянства. Византийское общество в VII-VIII вв.</w:t>
      </w:r>
    </w:p>
    <w:p w:rsidR="00AF55C7" w:rsidRDefault="00AF55C7" w:rsidP="007C189E">
      <w:pPr>
        <w:ind w:firstLine="550"/>
        <w:jc w:val="both"/>
      </w:pPr>
      <w:r w:rsidRPr="00925735">
        <w:t>Процесс расслоения и обезземеливания крестьянства. Византия в период Фригийской и Аморийской династий. Города империи. "Книга Эпарха". Государственный аппарат и церковь. "Схизма". Внешняя политика. Борьба с арабами и завоевание Болгарии. Русско-византийские отношения. Народные движения и феодальные мятежи. Особенности процесса феодализации в Византии.</w:t>
      </w:r>
      <w:r w:rsidR="00FD3CD2">
        <w:t xml:space="preserve"> </w:t>
      </w:r>
      <w:r w:rsidRPr="00925735">
        <w:t>Византия в правление Македонской династии. Изменения в характере собственности на землю. Государственная собственность. Ускорение процесса разложения свободной общины. Парики и их отличие от свободного общинника. Аграрное законодательство в X в.: его причины, сущность и результаты. Причины укрепления среднего и крупного землевладения.</w:t>
      </w:r>
    </w:p>
    <w:p w:rsidR="004E29D5" w:rsidRDefault="004E29D5" w:rsidP="007C189E">
      <w:pPr>
        <w:ind w:firstLine="550"/>
        <w:jc w:val="both"/>
      </w:pPr>
      <w:r>
        <w:t>Византия в конце ХI - ХII вв. Аграрные отношения и социальная политика Комнинов. Византийские города. Международное положение Византии. Битва при Мириокефале. Нарастание кризисных явлений. Политический кризис в Византии и прекращение Македонской династии. Турки-сельджуки и норманны. Борьба феодальных группировок за власть в 50-70-е гг. XI в. Комнины.</w:t>
      </w:r>
    </w:p>
    <w:p w:rsidR="004E29D5" w:rsidRDefault="004E29D5" w:rsidP="007C189E">
      <w:pPr>
        <w:ind w:firstLine="550"/>
        <w:jc w:val="both"/>
      </w:pPr>
      <w:r>
        <w:t xml:space="preserve">Новый подъем византийского государства в эпоху Комнинов. Причины экономического роста и политической стабилизации. Завершение процесса феодализации. Причины упадка экономики византийских городов во второй половине XII в. Пауперизация населения города и деревни. Особенности местного политического устройства. Усиление государственной централизации в XII в. Международные связи Византии. </w:t>
      </w:r>
    </w:p>
    <w:p w:rsidR="004E29D5" w:rsidRPr="00925735" w:rsidRDefault="004E29D5" w:rsidP="007C189E">
      <w:pPr>
        <w:ind w:firstLine="550"/>
        <w:jc w:val="both"/>
      </w:pPr>
      <w:r>
        <w:t>Неудачи византийского государства во второй половине XII в. Социально-политический кризис конца XII в. Ангелы. Захват Константинополя крестоносцами. Образование Никейской империи. Внутренняя политика императоров из династии Ласкарей. Международные отношения в Восточном Средиземноморье в первой половине XIII в.</w:t>
      </w:r>
    </w:p>
    <w:p w:rsidR="00AF55C7" w:rsidRDefault="00AF55C7" w:rsidP="007C189E">
      <w:pPr>
        <w:jc w:val="both"/>
      </w:pPr>
    </w:p>
    <w:p w:rsidR="004E29D5" w:rsidRPr="004E29D5" w:rsidRDefault="004E29D5" w:rsidP="007C189E">
      <w:pPr>
        <w:jc w:val="center"/>
        <w:rPr>
          <w:b/>
          <w:u w:val="single"/>
        </w:rPr>
      </w:pPr>
      <w:r w:rsidRPr="004E29D5">
        <w:rPr>
          <w:b/>
          <w:u w:val="single"/>
        </w:rPr>
        <w:t xml:space="preserve">Тема 6. Особенности развития Европы в </w:t>
      </w:r>
      <w:r w:rsidRPr="004E29D5">
        <w:rPr>
          <w:b/>
          <w:u w:val="single"/>
          <w:lang w:val="en-US"/>
        </w:rPr>
        <w:t>IX</w:t>
      </w:r>
      <w:r w:rsidRPr="004E29D5">
        <w:rPr>
          <w:b/>
          <w:u w:val="single"/>
        </w:rPr>
        <w:t>-</w:t>
      </w:r>
      <w:r w:rsidRPr="004E29D5">
        <w:rPr>
          <w:b/>
          <w:u w:val="single"/>
          <w:lang w:val="en-US"/>
        </w:rPr>
        <w:t>XIII</w:t>
      </w:r>
      <w:r w:rsidRPr="004E29D5">
        <w:rPr>
          <w:b/>
          <w:u w:val="single"/>
        </w:rPr>
        <w:t xml:space="preserve"> вв.</w:t>
      </w:r>
    </w:p>
    <w:p w:rsidR="004E29D5" w:rsidRPr="00925735" w:rsidRDefault="004E29D5" w:rsidP="007C189E">
      <w:pPr>
        <w:ind w:firstLine="567"/>
        <w:jc w:val="both"/>
      </w:pPr>
      <w:r w:rsidRPr="00925735">
        <w:t>Возникновение средневекового города. Раннесредневековый город. Проблематика феодального города. Сущность явления “феодальный город”. Типы феодальных городов. Социальная характеристика средневекового города. Коммунальное движение. Основные этапы коммунального движения и их характеристика. Городское ремесло. Причины образования и эволюция средневекового ремесленного цеха. Функции цеха. Цеховое принуждение и замыкание цеха. Организация и виды городской торговли. Формы объединения торговцев в средние века. Международная торговля. Монетное дело классического средневековья. Кредит и банковские операции. Крупнейшие в Европе субъекты товарных и кредитных отношений.</w:t>
      </w:r>
    </w:p>
    <w:p w:rsidR="004E29D5" w:rsidRPr="00925735" w:rsidRDefault="004E29D5" w:rsidP="007C189E">
      <w:pPr>
        <w:ind w:firstLine="567"/>
        <w:jc w:val="both"/>
      </w:pPr>
      <w:r w:rsidRPr="00925735">
        <w:t>Изменения в социальной сфере. Рост численности европейского населения. Появление слоя горожан. Консолидация сословия феодалов. Появление элементов сословного самосознания горожан, феодалов и крестьянства. Новая структура феодального общества.</w:t>
      </w:r>
    </w:p>
    <w:p w:rsidR="004E29D5" w:rsidRPr="00925735" w:rsidRDefault="004E29D5" w:rsidP="007C189E">
      <w:pPr>
        <w:ind w:firstLine="567"/>
        <w:jc w:val="both"/>
      </w:pPr>
      <w:r w:rsidRPr="00925735">
        <w:t xml:space="preserve">Понятие крестоносного движения в средние века. Различные виды крестовых походов. Крестоносное движение против мусульман: его предпосылки и причины. </w:t>
      </w:r>
    </w:p>
    <w:p w:rsidR="004E29D5" w:rsidRPr="00925735" w:rsidRDefault="004E29D5" w:rsidP="007C189E">
      <w:pPr>
        <w:jc w:val="both"/>
      </w:pPr>
    </w:p>
    <w:p w:rsidR="00AF55C7" w:rsidRDefault="00AF55C7" w:rsidP="007C189E">
      <w:pPr>
        <w:jc w:val="center"/>
        <w:rPr>
          <w:b/>
        </w:rPr>
      </w:pPr>
      <w:r w:rsidRPr="00925735">
        <w:rPr>
          <w:b/>
          <w:i/>
        </w:rPr>
        <w:t xml:space="preserve">МОДУЛЬ </w:t>
      </w:r>
      <w:r>
        <w:rPr>
          <w:b/>
          <w:i/>
        </w:rPr>
        <w:t>2</w:t>
      </w:r>
      <w:r w:rsidR="00FD3CD2">
        <w:rPr>
          <w:b/>
        </w:rPr>
        <w:t xml:space="preserve">. </w:t>
      </w:r>
      <w:r w:rsidRPr="00B45B45">
        <w:rPr>
          <w:b/>
        </w:rPr>
        <w:t>Западная Европа в период позднего Средневековья</w:t>
      </w:r>
    </w:p>
    <w:p w:rsidR="00AF55C7" w:rsidRPr="00925735" w:rsidRDefault="00AF55C7" w:rsidP="007C189E">
      <w:pPr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1. </w:t>
      </w:r>
      <w:r w:rsidR="004E29D5" w:rsidRPr="00B45B45">
        <w:rPr>
          <w:b/>
          <w:u w:val="single"/>
        </w:rPr>
        <w:t xml:space="preserve">Страны Западной Европы в </w:t>
      </w:r>
      <w:r w:rsidR="004E29D5">
        <w:rPr>
          <w:b/>
          <w:u w:val="single"/>
        </w:rPr>
        <w:t>позднее</w:t>
      </w:r>
      <w:r w:rsidR="004E29D5" w:rsidRPr="00B45B45">
        <w:rPr>
          <w:b/>
          <w:u w:val="single"/>
        </w:rPr>
        <w:t xml:space="preserve"> Средневековье.</w:t>
      </w:r>
    </w:p>
    <w:p w:rsidR="004E29D5" w:rsidRPr="00925735" w:rsidRDefault="004E29D5" w:rsidP="007C189E">
      <w:pPr>
        <w:ind w:firstLine="567"/>
        <w:jc w:val="both"/>
      </w:pPr>
      <w:r w:rsidRPr="00925735">
        <w:t xml:space="preserve">Рост государственного аппарата и дальнейшее укрепление французской монархии. Политика Филиппа IV. Присоединение Шампани. Борьба за Фландрию. Борьба королевской власти с папством. Возникновение Генеральных штатов, их состав и компетенция. Особенности сословной структуры французского общества. Причины и начало Столетней войны. Поражения при Креси и Пуатье. Генеральные штаты </w:t>
      </w:r>
      <w:smartTag w:uri="urn:schemas-microsoft-com:office:smarttags" w:element="metricconverter">
        <w:smartTagPr>
          <w:attr w:name="ProductID" w:val="1356 г"/>
        </w:smartTagPr>
        <w:r w:rsidRPr="00925735">
          <w:t>1356 г</w:t>
        </w:r>
      </w:smartTag>
      <w:r w:rsidRPr="00925735">
        <w:t>. и проект государственных реформ. Восстание в Париже под руководством Этьена Марселя и Жакерия. Мир в Бретиньи. Карл V Валуа и его реформы.</w:t>
      </w:r>
    </w:p>
    <w:p w:rsidR="004E29D5" w:rsidRPr="00925735" w:rsidRDefault="004E29D5" w:rsidP="007C189E">
      <w:pPr>
        <w:ind w:firstLine="567"/>
        <w:jc w:val="both"/>
      </w:pPr>
      <w:r w:rsidRPr="00925735">
        <w:t>Городские и крестьянские восстания во второй половине XIV в. Феодальная усобица, восстания кабошьенов. Возобновление Столетней войны. Народная борьба против английских захватчиков. Жанна д'Арк. Налоговая и военная реформы Карла VII. Окончание Столетней войны.</w:t>
      </w:r>
    </w:p>
    <w:p w:rsidR="004E29D5" w:rsidRPr="00925735" w:rsidRDefault="004E29D5" w:rsidP="007C189E">
      <w:pPr>
        <w:ind w:firstLine="567"/>
        <w:jc w:val="both"/>
      </w:pPr>
      <w:r w:rsidRPr="00925735">
        <w:t>Рост государственной централизации. Изменение социальной базы французской монархии. Ослабление Генеральных штатов. Банкиры и купцы в финансовом управлении. Людовик XI: его борьба с крупными феодалами, экономическая политика. Завершение политического объединения Франции в конце XV в.</w:t>
      </w:r>
    </w:p>
    <w:p w:rsidR="004E29D5" w:rsidRPr="00925735" w:rsidRDefault="004E29D5" w:rsidP="007C189E">
      <w:pPr>
        <w:ind w:firstLine="567"/>
        <w:jc w:val="both"/>
      </w:pPr>
      <w:r w:rsidRPr="00925735">
        <w:t xml:space="preserve">Королевская налоговая политика в конце XII-начале XIII вв. и политический кризис в правление Иоанна Безземельного. “Великая хартия вольностей”. Внутренняя политика Генриха III. Оппозиция Великого совета. “Бешеный парламент” и начало “Баронской войны”. Симон де Монфор и возникновение системы сословного представительства в Англии. Итоги “Баронской войны”: парламент в Мальборо. Особенности английской сословно-представительной системы в период классического средневековья. </w:t>
      </w:r>
    </w:p>
    <w:p w:rsidR="004E29D5" w:rsidRPr="00925735" w:rsidRDefault="004E29D5" w:rsidP="007C189E">
      <w:pPr>
        <w:ind w:firstLine="567"/>
        <w:jc w:val="both"/>
      </w:pPr>
      <w:r w:rsidRPr="00925735">
        <w:t>Усиление королевской власти в последней трети XIII в. Законодательство Эдуарда I и его оценка с позиции социально-политической обстановки в Англии после “Баронской войны”. Внешняя политика Эдуарда I. Период правления Эдуарда II как образец развития королевской власти. Значение для Англии первого этапа Столетней войны. Состав и функции парламента в XIV в. Значение Великого совета. Развитие системы управления на местах в XIV в.</w:t>
      </w:r>
    </w:p>
    <w:p w:rsidR="004E29D5" w:rsidRPr="00925735" w:rsidRDefault="004E29D5" w:rsidP="007C189E">
      <w:pPr>
        <w:ind w:firstLine="567"/>
        <w:jc w:val="both"/>
      </w:pPr>
      <w:r w:rsidRPr="00925735">
        <w:t>“Рабочее законодательство” второй половины XIV в. Конфликт Эдуарда III с папством и попытка реформы церкви. Восстание под руководством Уолтера Тайлера.</w:t>
      </w:r>
    </w:p>
    <w:p w:rsidR="004E29D5" w:rsidRPr="00925735" w:rsidRDefault="004E29D5" w:rsidP="007C189E">
      <w:pPr>
        <w:ind w:firstLine="567"/>
        <w:jc w:val="both"/>
      </w:pPr>
      <w:r w:rsidRPr="00925735">
        <w:t xml:space="preserve">Сельское хозяйство и эволюция английской деревни в XIV вв. Два типа хозяйственной деятельности феодалов и тенденции развития крестьянства. Начало практики огораживания феодалами общинных земель. Основные категории крестьянства. Развитие производства и внешней торговли. “Старое” и “новое” дворянство. </w:t>
      </w:r>
    </w:p>
    <w:p w:rsidR="004E29D5" w:rsidRPr="00925735" w:rsidRDefault="004E29D5" w:rsidP="007C189E">
      <w:pPr>
        <w:ind w:firstLine="567"/>
        <w:jc w:val="both"/>
      </w:pPr>
      <w:r w:rsidRPr="00925735">
        <w:t>Внутриполитическое положение в стране в конце XIV в. и начало династии Ланкастеров. Причины возобновления Столетней войны на третьем этапе. Генрих VI. Политический кризис 40-х гг. XV в. Восстание под руководством Джека Кэда. Характеристика оппозиции правительству. Генрих Йорк и его социальная опора. Эдуард IV и его внутренняя политика: складывание основ абсолютизма в Англии. Генрих Тюдор.</w:t>
      </w:r>
    </w:p>
    <w:p w:rsidR="004E29D5" w:rsidRPr="00925735" w:rsidRDefault="004E29D5" w:rsidP="007C189E">
      <w:pPr>
        <w:ind w:firstLine="567"/>
        <w:jc w:val="both"/>
      </w:pPr>
      <w:r w:rsidRPr="00925735">
        <w:t xml:space="preserve">Упадок императорской власти в начале XIII в. Итальянская политика Фридриха II. Уступки немецким феодалам. Новый этап борьбы с папством. Конец династии Гогенштауфенов. Период “междуцарствия”. Захваты немецких феодалов в Центральной и Восточной Европе. Основные направления, этапы и методы немецкой внешней колонизации. </w:t>
      </w:r>
    </w:p>
    <w:p w:rsidR="004E29D5" w:rsidRPr="00925735" w:rsidRDefault="004E29D5" w:rsidP="007C189E">
      <w:pPr>
        <w:ind w:firstLine="567"/>
        <w:jc w:val="both"/>
      </w:pPr>
      <w:r w:rsidRPr="00925735">
        <w:t>Германия в правление Рудольфа Габсбурга. Характерные черты внутренней политики “выборных” императоров. Попытки возобновить итальянские походы в первой половине XIV в: причины и политические итоги. “Золотая булла” Карла IV и ее значение для Германии.</w:t>
      </w:r>
    </w:p>
    <w:p w:rsidR="004E29D5" w:rsidRPr="00925735" w:rsidRDefault="004E29D5" w:rsidP="007C189E">
      <w:pPr>
        <w:ind w:firstLine="567"/>
        <w:jc w:val="both"/>
      </w:pPr>
      <w:r w:rsidRPr="00925735">
        <w:t xml:space="preserve">Эволюция форм эксплуатации в связи с развитием сельскохозяйственного производства и экономики страны. Состояние сельского хозяйства и положение крестьян в XV в. Немецкие города: особенности их возникновения и коммунального движения. Имперские и вольные города. Причины образования городских союзов. Великая Ганза. Рейнский союз. Расцвет экономики отдельных немецких регионов в конце XIV-XV вв. Новые явления в промышленном развитии в XV в. </w:t>
      </w:r>
    </w:p>
    <w:p w:rsidR="004E29D5" w:rsidRPr="00925735" w:rsidRDefault="004E29D5" w:rsidP="007C189E">
      <w:pPr>
        <w:ind w:firstLine="567"/>
        <w:jc w:val="both"/>
      </w:pPr>
      <w:r w:rsidRPr="00925735">
        <w:t>“Императорские” династии Германии. Изменения в положении императорской власти в XV в. Территориальные потери Священной Римской империи во второй половине XV в. “Священная Римская империя германской нации”. Национальные окраины империи как фактор политической нестабильности. Образование Швейцарского союза и его развитие в XIV-XV вв. Национально-освободительное движение в Чехии в первой половине XV в. Крестьянские движения в XV в. Начало распространения гуманистических идей.</w:t>
      </w:r>
    </w:p>
    <w:p w:rsidR="004E29D5" w:rsidRPr="00925735" w:rsidRDefault="004E29D5" w:rsidP="007C189E">
      <w:pPr>
        <w:ind w:firstLine="567"/>
        <w:jc w:val="both"/>
      </w:pPr>
      <w:r w:rsidRPr="00925735">
        <w:t>Процесс личного освобождения крестьян в XIII в. Формы поземельных отношений. Ересь "Апостольских братьев" и восстание Дольчино. Политический строй городов в ХIII-ХIV вв. Особенности экономического и политического строя Флоренции и Милана. Мануфактурное производство во Флоренции. Итальянские морские республики: Пиза, Генуя и Венеция. Их борьба за гегемонию в Средиземноморье. Особенности государственного устройства Генуи и Венеции.</w:t>
      </w:r>
    </w:p>
    <w:p w:rsidR="004E29D5" w:rsidRPr="00925735" w:rsidRDefault="004E29D5" w:rsidP="007C189E">
      <w:pPr>
        <w:ind w:firstLine="567"/>
        <w:jc w:val="both"/>
      </w:pPr>
      <w:r w:rsidRPr="00925735">
        <w:t>Папская область в ХIII-ХV вв. Римская Республика. Особенности экономического и политического развития Южной Италии в ХIII-ХV вв. Сицилийское королевство при Фридрихе II Штауфене. Анжуйская династия в Южной Италии. Переход Сицилии и Неаполитанского королевства под власть Арагонского дома.</w:t>
      </w:r>
    </w:p>
    <w:p w:rsidR="004E29D5" w:rsidRPr="00925735" w:rsidRDefault="004E29D5" w:rsidP="007C189E">
      <w:pPr>
        <w:ind w:firstLine="567"/>
        <w:jc w:val="both"/>
      </w:pPr>
      <w:r w:rsidRPr="00925735">
        <w:t>Экономическое и политическое развитие Италии в XV в. Торговля итальянских городов. Тирания Медичи во Флоренции. Лоренцо Великолепный. Савонарола.</w:t>
      </w:r>
    </w:p>
    <w:p w:rsidR="004E29D5" w:rsidRDefault="004E29D5" w:rsidP="007C189E">
      <w:pPr>
        <w:ind w:firstLine="567"/>
        <w:jc w:val="both"/>
      </w:pPr>
      <w:r w:rsidRPr="00925735">
        <w:t>Политическое и административное устройство Кастилии, Арагона и Португалии. Кортесы. Объединение Испании. Усиление королевской власти во второй половине XV в. Католическая церковь Испании. Социальные движения второй половины XV в. Социально-политический строй Испании к концу XV в.</w:t>
      </w:r>
    </w:p>
    <w:p w:rsidR="00AF55C7" w:rsidRPr="00925735" w:rsidRDefault="00AF55C7" w:rsidP="007C189E">
      <w:pPr>
        <w:jc w:val="both"/>
      </w:pPr>
    </w:p>
    <w:p w:rsidR="00AF55C7" w:rsidRPr="00925735" w:rsidRDefault="00AF55C7" w:rsidP="007C189E">
      <w:pPr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2</w:t>
      </w:r>
      <w:r w:rsidRPr="00925735">
        <w:rPr>
          <w:b/>
          <w:u w:val="single"/>
        </w:rPr>
        <w:t xml:space="preserve">. </w:t>
      </w:r>
      <w:r w:rsidR="00F11A77" w:rsidRPr="00F11A77">
        <w:rPr>
          <w:b/>
          <w:u w:val="single"/>
        </w:rPr>
        <w:t>Страны Северной и Восточной Европы в позднее Средневековье.</w:t>
      </w:r>
    </w:p>
    <w:p w:rsidR="004F6AB8" w:rsidRDefault="004F6AB8" w:rsidP="007C189E">
      <w:pPr>
        <w:ind w:firstLine="567"/>
        <w:jc w:val="both"/>
      </w:pPr>
      <w:r>
        <w:t>Политическое и социально-экономическое устройство венгерского государства. Внутренняя политика анжуйской династии. Правление Люксембургов в Венгрии. Сословно-представительная монархия и расцвет Венгерского королевства.</w:t>
      </w:r>
      <w:r w:rsidRPr="004F6AB8">
        <w:t xml:space="preserve"> </w:t>
      </w:r>
      <w:r>
        <w:t>Внешняя политика XIV-XV вв.</w:t>
      </w:r>
    </w:p>
    <w:p w:rsidR="004F6AB8" w:rsidRDefault="004F6AB8" w:rsidP="007C189E">
      <w:pPr>
        <w:ind w:firstLine="567"/>
        <w:jc w:val="both"/>
      </w:pPr>
      <w:r>
        <w:t>Польши в период феодальной раздробленности. Союз с Русью.</w:t>
      </w:r>
      <w:r w:rsidRPr="004F6AB8">
        <w:t xml:space="preserve"> </w:t>
      </w:r>
      <w:r>
        <w:t>Объединение польских земель. Социально-экономическое развитие в XIV-XV вв.</w:t>
      </w:r>
      <w:r w:rsidRPr="004F6AB8">
        <w:t xml:space="preserve"> </w:t>
      </w:r>
      <w:r>
        <w:t>Борьба с немецкой экспансией. Грюнвальдская битва.</w:t>
      </w:r>
    </w:p>
    <w:p w:rsidR="00AF55C7" w:rsidRDefault="004F6AB8" w:rsidP="007C189E">
      <w:pPr>
        <w:ind w:firstLine="567"/>
        <w:jc w:val="both"/>
      </w:pPr>
      <w:r>
        <w:t>Германская колонизация. Место Чехии в Священной Римской империи германской нации.</w:t>
      </w:r>
      <w:r w:rsidRPr="004F6AB8">
        <w:t xml:space="preserve"> </w:t>
      </w:r>
      <w:r>
        <w:t>Усиление Чешского государства при династии Люксембургов.</w:t>
      </w:r>
      <w:r w:rsidRPr="004F6AB8">
        <w:t xml:space="preserve"> </w:t>
      </w:r>
      <w:r>
        <w:t>Особенности Реформации в Чехии. Гуситские войны.</w:t>
      </w:r>
    </w:p>
    <w:p w:rsidR="004F6AB8" w:rsidRPr="00925735" w:rsidRDefault="004F6AB8" w:rsidP="007C189E">
      <w:pPr>
        <w:ind w:firstLine="567"/>
        <w:jc w:val="both"/>
      </w:pPr>
    </w:p>
    <w:p w:rsidR="00AF55C7" w:rsidRPr="00925735" w:rsidRDefault="00AF55C7" w:rsidP="007C189E">
      <w:pPr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3</w:t>
      </w:r>
      <w:r w:rsidRPr="00925735">
        <w:rPr>
          <w:b/>
          <w:u w:val="single"/>
        </w:rPr>
        <w:t xml:space="preserve"> </w:t>
      </w:r>
      <w:r w:rsidR="00F4258D" w:rsidRPr="001A4032">
        <w:rPr>
          <w:b/>
          <w:u w:val="single"/>
        </w:rPr>
        <w:t>Византия в XI</w:t>
      </w:r>
      <w:r w:rsidR="00F4258D">
        <w:rPr>
          <w:b/>
          <w:u w:val="single"/>
          <w:lang w:val="en-US"/>
        </w:rPr>
        <w:t>V</w:t>
      </w:r>
      <w:r w:rsidR="00F4258D" w:rsidRPr="001A4032">
        <w:rPr>
          <w:b/>
          <w:u w:val="single"/>
        </w:rPr>
        <w:t>-XV вв.</w:t>
      </w:r>
    </w:p>
    <w:p w:rsidR="00F4258D" w:rsidRPr="00925735" w:rsidRDefault="00F4258D" w:rsidP="007C189E">
      <w:pPr>
        <w:ind w:firstLine="567"/>
        <w:jc w:val="both"/>
      </w:pPr>
      <w:r w:rsidRPr="00925735">
        <w:t>Восстановление Византийского государства. Палеологи. Владения Византии во второй половине XIII в. Западное направление во внешней политике Палеологов. Уния с католическим Римом. Международное положение на восточных границах: тюрки- османы. Тюркская экспансия в Малой Азии и на Балканском п-ове. Падение Константинополя.</w:t>
      </w:r>
    </w:p>
    <w:p w:rsidR="00F4258D" w:rsidRPr="00925735" w:rsidRDefault="00F4258D" w:rsidP="007C189E">
      <w:pPr>
        <w:ind w:firstLine="567"/>
        <w:jc w:val="both"/>
      </w:pPr>
      <w:r w:rsidRPr="00925735">
        <w:t>Социально-экономическое развитие страны в правление династии Палеологов. Формирование крупного феодального землевладения. Социальный состав поздневизантийского общества. Политическое усиление крупного землевладения. Борьба феодалов за императорский трон и социальные движения первой половины XIV в. Положение поздневизантийского города. Уход ремесла в деревню. Ростовщичество.</w:t>
      </w:r>
    </w:p>
    <w:p w:rsidR="00F4258D" w:rsidRPr="00925735" w:rsidRDefault="00F4258D" w:rsidP="007C189E">
      <w:pPr>
        <w:ind w:firstLine="567"/>
        <w:jc w:val="both"/>
      </w:pPr>
      <w:r w:rsidRPr="00925735">
        <w:t>Причины падения Византийской империи.</w:t>
      </w:r>
    </w:p>
    <w:p w:rsidR="00AF55C7" w:rsidRPr="00925735" w:rsidRDefault="00AF55C7" w:rsidP="007C189E">
      <w:pPr>
        <w:ind w:firstLine="567"/>
        <w:jc w:val="both"/>
      </w:pPr>
    </w:p>
    <w:p w:rsidR="00AF55C7" w:rsidRPr="00925735" w:rsidRDefault="00AF55C7" w:rsidP="007C189E">
      <w:pPr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4</w:t>
      </w:r>
      <w:r w:rsidRPr="00925735">
        <w:rPr>
          <w:b/>
          <w:u w:val="single"/>
        </w:rPr>
        <w:t xml:space="preserve">. </w:t>
      </w:r>
      <w:r w:rsidR="00F4258D" w:rsidRPr="00F4258D">
        <w:rPr>
          <w:b/>
          <w:u w:val="single"/>
        </w:rPr>
        <w:t>Степные цивилизации X-XV вв.</w:t>
      </w:r>
    </w:p>
    <w:p w:rsidR="00F4258D" w:rsidRDefault="00F4258D" w:rsidP="007C189E">
      <w:pPr>
        <w:ind w:firstLine="550"/>
        <w:jc w:val="both"/>
      </w:pPr>
      <w:r w:rsidRPr="00FE1A06">
        <w:t xml:space="preserve">Периодизация истории Востока. Проблема феодализма на Востоке. </w:t>
      </w:r>
      <w:r>
        <w:t xml:space="preserve"> </w:t>
      </w:r>
      <w:r w:rsidRPr="00FE1A06">
        <w:t>Власть и собственник. Государство и общество. Традиционное восточное общество и его потенции.</w:t>
      </w:r>
    </w:p>
    <w:p w:rsidR="00F4258D" w:rsidRDefault="00F4258D" w:rsidP="007C189E">
      <w:pPr>
        <w:ind w:firstLine="567"/>
        <w:jc w:val="both"/>
      </w:pPr>
      <w:r w:rsidRPr="00FE1A06">
        <w:t>Образование державы Сасанидов, особенности управления.</w:t>
      </w:r>
      <w:r>
        <w:t xml:space="preserve"> </w:t>
      </w:r>
      <w:r w:rsidRPr="00FE1A06">
        <w:t xml:space="preserve">Эволюция социально-экономической и государственной структур. </w:t>
      </w:r>
      <w:r>
        <w:t xml:space="preserve"> </w:t>
      </w:r>
      <w:r w:rsidRPr="00FE1A06">
        <w:t xml:space="preserve">Этноконфессиональная характеристика Ирана эпохи Сасанидов. Зороастризм. Маздакизм. Военная система и организация армии </w:t>
      </w:r>
      <w:r>
        <w:t xml:space="preserve"> </w:t>
      </w:r>
      <w:r w:rsidRPr="00FE1A06">
        <w:t>Реформы Хосрова I. Упадок державы Сасанидов в VII в.</w:t>
      </w:r>
      <w:r>
        <w:t xml:space="preserve"> </w:t>
      </w:r>
      <w:r w:rsidRPr="00FE1A06">
        <w:t>Культура</w:t>
      </w:r>
    </w:p>
    <w:p w:rsidR="00F4258D" w:rsidRPr="00BB2024" w:rsidRDefault="00F4258D" w:rsidP="007C189E">
      <w:pPr>
        <w:ind w:firstLine="550"/>
        <w:jc w:val="both"/>
      </w:pPr>
      <w:r w:rsidRPr="00BB2024">
        <w:t>Социально-экономический строй арабских племен к концу VI в.</w:t>
      </w:r>
      <w:r>
        <w:t xml:space="preserve"> </w:t>
      </w:r>
      <w:r w:rsidRPr="00BB2024">
        <w:t>Политическая организация арабских общин и предпосылки образования единого государства.</w:t>
      </w:r>
      <w:r>
        <w:t xml:space="preserve"> </w:t>
      </w:r>
      <w:r w:rsidRPr="00BB2024">
        <w:t>Предпосылки возникновения ислама. Характеристика доисламских верований. Зороастризм.</w:t>
      </w:r>
    </w:p>
    <w:p w:rsidR="00F4258D" w:rsidRDefault="00F4258D" w:rsidP="007C189E">
      <w:pPr>
        <w:ind w:firstLine="550"/>
        <w:jc w:val="both"/>
      </w:pPr>
      <w:r w:rsidRPr="00BB2024">
        <w:t>Личность и учение Мухаммеда. Основная догматика ислама (догматы, «столпы веры»). Коран и его характеристика.</w:t>
      </w:r>
      <w:r>
        <w:t xml:space="preserve"> </w:t>
      </w:r>
      <w:r w:rsidRPr="00BB2024">
        <w:t>Течения в исламе: суннизм и шиизм. Истоки и характер различий. Характеристика основных шиитских сект (исмаилизм, имамизм).</w:t>
      </w:r>
      <w:r>
        <w:t xml:space="preserve"> </w:t>
      </w:r>
      <w:r w:rsidRPr="00BB2024">
        <w:t>Социальная функция ислама: адат и шариат. Правовое учение ислама (мазхабы).</w:t>
      </w:r>
      <w:r>
        <w:t xml:space="preserve"> </w:t>
      </w:r>
    </w:p>
    <w:p w:rsidR="00F4258D" w:rsidRPr="00BB2024" w:rsidRDefault="00F4258D" w:rsidP="007C189E">
      <w:pPr>
        <w:ind w:firstLine="550"/>
        <w:jc w:val="both"/>
      </w:pPr>
      <w:r w:rsidRPr="00BB2024">
        <w:t>Политическое и социально-экономическое устройство халифата. Территориальные приращения. Развитие арабской торговли.</w:t>
      </w:r>
      <w:r>
        <w:t xml:space="preserve"> </w:t>
      </w:r>
      <w:r w:rsidRPr="00BB2024">
        <w:t xml:space="preserve">Религиозный раскол и первая гражданская война. Еретические направления в мусульманстве. </w:t>
      </w:r>
    </w:p>
    <w:p w:rsidR="00F4258D" w:rsidRPr="00BB2024" w:rsidRDefault="00F4258D" w:rsidP="007C189E">
      <w:pPr>
        <w:ind w:firstLine="550"/>
        <w:jc w:val="both"/>
      </w:pPr>
      <w:r w:rsidRPr="00BB2024">
        <w:t>Халифат Омейядов. Зарождение суфизма. Второй этап завоеваний.</w:t>
      </w:r>
      <w:r>
        <w:t xml:space="preserve"> </w:t>
      </w:r>
      <w:r w:rsidRPr="00BB2024">
        <w:t xml:space="preserve">Абассиды и начало распада халифита. Возрождение самостоятельных государств в Иране и Средней Азии. </w:t>
      </w:r>
      <w:r>
        <w:t xml:space="preserve"> </w:t>
      </w:r>
      <w:r w:rsidRPr="00BB2024">
        <w:t>Кордовский халифат. Арабы на Сицилии.</w:t>
      </w:r>
      <w:r>
        <w:t xml:space="preserve"> </w:t>
      </w:r>
      <w:r w:rsidRPr="00BB2024">
        <w:t>Борьба за Палестинские святыни. Саладин и его преемники.</w:t>
      </w:r>
      <w:r>
        <w:t xml:space="preserve"> </w:t>
      </w:r>
      <w:r w:rsidRPr="00BB2024">
        <w:t>Достижения арабской культуры и науки.</w:t>
      </w:r>
    </w:p>
    <w:p w:rsidR="00F4258D" w:rsidRPr="00BB2024" w:rsidRDefault="00F4258D" w:rsidP="007C189E">
      <w:pPr>
        <w:ind w:firstLine="567"/>
        <w:jc w:val="both"/>
      </w:pPr>
      <w:r w:rsidRPr="00BB2024">
        <w:t>Монгольское общество к ХII в.  Чингисхан: жизнь</w:t>
      </w:r>
      <w:r>
        <w:t xml:space="preserve">, деятельность, наследие. </w:t>
      </w:r>
      <w:r w:rsidRPr="00BB2024">
        <w:t>Образование монгольского государ</w:t>
      </w:r>
      <w:r>
        <w:t xml:space="preserve">ства.  Монгольские завоевания. </w:t>
      </w:r>
      <w:r w:rsidRPr="00BB2024">
        <w:t>Елюй Чуцай.  Политика на завоеванных территориях: борьба двух подходов.  Политическое и в</w:t>
      </w:r>
      <w:r>
        <w:t xml:space="preserve">оенное устройство государства. </w:t>
      </w:r>
      <w:r w:rsidRPr="00BB2024">
        <w:t>Походы Тимура. Распад державы.</w:t>
      </w:r>
    </w:p>
    <w:p w:rsidR="00F4258D" w:rsidRDefault="00F4258D" w:rsidP="007C189E">
      <w:r w:rsidRPr="00BB2024">
        <w:t>Тюркоязычные племен в Малой Азии. Турки-сельджуки. Османский эмират. Вторжение турок-османов в Византию и на Балканы. Мехмед II. Образование Османской империи.</w:t>
      </w:r>
      <w:r>
        <w:t xml:space="preserve"> </w:t>
      </w:r>
      <w:r w:rsidRPr="00BB2024">
        <w:t>Социально-экономическое и политическое устройство империи.</w:t>
      </w:r>
      <w:r>
        <w:t xml:space="preserve"> </w:t>
      </w:r>
      <w:r w:rsidRPr="00BB2024">
        <w:t>Отношения к завоеванным народам. Исламизация региона.</w:t>
      </w:r>
      <w:r>
        <w:t xml:space="preserve"> </w:t>
      </w:r>
    </w:p>
    <w:p w:rsidR="00F4258D" w:rsidRPr="00BB2024" w:rsidRDefault="00F4258D" w:rsidP="007C189E">
      <w:pPr>
        <w:ind w:firstLine="660"/>
        <w:jc w:val="both"/>
      </w:pPr>
      <w:r w:rsidRPr="00BB2024">
        <w:t>Религиозные противоречия и противоборства Востока и Запада.</w:t>
      </w:r>
      <w:r>
        <w:t xml:space="preserve"> </w:t>
      </w:r>
      <w:r w:rsidRPr="00BB2024">
        <w:t>Развитие торговли. Роль империи Чингисхана.</w:t>
      </w:r>
      <w:r>
        <w:t xml:space="preserve"> </w:t>
      </w:r>
      <w:r w:rsidRPr="00BB2024">
        <w:t>Начало проникновения европейских торговых кампаний на Дальний Восток: цели и методы.</w:t>
      </w:r>
      <w:r>
        <w:t xml:space="preserve"> </w:t>
      </w:r>
      <w:r w:rsidRPr="00BB2024">
        <w:t>Культурные достижения Востока на службе европейцев.</w:t>
      </w:r>
    </w:p>
    <w:p w:rsidR="00A91AB3" w:rsidRDefault="00A91AB3" w:rsidP="007C189E">
      <w:pPr>
        <w:jc w:val="center"/>
      </w:pPr>
    </w:p>
    <w:p w:rsidR="00F4258D" w:rsidRPr="00F4258D" w:rsidRDefault="00F4258D" w:rsidP="007C189E">
      <w:pPr>
        <w:jc w:val="center"/>
        <w:rPr>
          <w:b/>
          <w:u w:val="single"/>
        </w:rPr>
      </w:pPr>
      <w:r w:rsidRPr="00F4258D">
        <w:rPr>
          <w:b/>
          <w:u w:val="single"/>
        </w:rPr>
        <w:t>Тема 5. Индия и Китай в Средние века</w:t>
      </w:r>
    </w:p>
    <w:p w:rsidR="00F4258D" w:rsidRPr="00BB2024" w:rsidRDefault="00F4258D" w:rsidP="007C189E">
      <w:pPr>
        <w:ind w:firstLine="660"/>
        <w:jc w:val="both"/>
      </w:pPr>
      <w:r w:rsidRPr="00BB2024">
        <w:t>Политическая история Индии в VI–XII вв. Государство Харши. Социально-экономическое устройство доисламской Индии. Общинно кастовая система.</w:t>
      </w:r>
    </w:p>
    <w:p w:rsidR="00F4258D" w:rsidRPr="00BB2024" w:rsidRDefault="00F4258D" w:rsidP="007C189E">
      <w:pPr>
        <w:ind w:firstLine="660"/>
        <w:jc w:val="both"/>
      </w:pPr>
      <w:r w:rsidRPr="00BB2024">
        <w:t>Вторжения мусульман. Индия под властью мусульманских правителей. Делийский султанат. Внутренняя структура султаната. Города мусульманской Индии.</w:t>
      </w:r>
      <w:r>
        <w:t xml:space="preserve"> </w:t>
      </w:r>
      <w:r w:rsidRPr="00BB2024">
        <w:t>Империя Великих Моголов: особенности развития и распад.</w:t>
      </w:r>
    </w:p>
    <w:p w:rsidR="00F4258D" w:rsidRPr="00BB2024" w:rsidRDefault="00F4258D" w:rsidP="007C189E">
      <w:pPr>
        <w:ind w:firstLine="660"/>
        <w:jc w:val="both"/>
      </w:pPr>
      <w:r w:rsidRPr="00BB2024">
        <w:t>Варново-кастовая система и специфика социальных отношений в Индии.</w:t>
      </w:r>
      <w:r>
        <w:t xml:space="preserve"> </w:t>
      </w:r>
      <w:r w:rsidRPr="00BB2024">
        <w:t>Веды и философская мысль в Индии (даршаны). Характеристика основных философско-религиозных школ.</w:t>
      </w:r>
      <w:r>
        <w:t xml:space="preserve"> </w:t>
      </w:r>
      <w:r w:rsidRPr="00BB2024">
        <w:t>Брахманизм. Предпосылки возникновения буддизма в Индии.</w:t>
      </w:r>
      <w:r>
        <w:t xml:space="preserve"> </w:t>
      </w:r>
      <w:r w:rsidRPr="00BB2024">
        <w:t>Будда и его учение. Палийский канон. Махаяна и Хинаяна.</w:t>
      </w:r>
      <w:r>
        <w:t xml:space="preserve"> </w:t>
      </w:r>
      <w:r w:rsidRPr="00BB2024">
        <w:t>Судьбы буддизма в Индии. Индуизм.</w:t>
      </w:r>
    </w:p>
    <w:p w:rsidR="00F4258D" w:rsidRPr="00BB2024" w:rsidRDefault="00F4258D" w:rsidP="007C189E">
      <w:pPr>
        <w:ind w:firstLine="660"/>
        <w:jc w:val="both"/>
      </w:pPr>
      <w:r w:rsidRPr="00BB2024">
        <w:t xml:space="preserve">Формирование основ китайской конфуцианской империи при Хань. Империя Цзинь. Китай в период Нань бэй чао. Китайская конфуцианская империя в период расцвета. </w:t>
      </w:r>
    </w:p>
    <w:p w:rsidR="00F4258D" w:rsidRPr="00BB2024" w:rsidRDefault="00F4258D" w:rsidP="007C189E">
      <w:pPr>
        <w:ind w:firstLine="660"/>
        <w:jc w:val="both"/>
      </w:pPr>
      <w:r w:rsidRPr="00BB2024">
        <w:t>Расцвет империи при династии Тан. Трансформация танского общества в VIII – Х вв. Китай в период Сунн. Чжурчжэни (Цзинь) и южносунская империя. Закат китайской империи Юань, Мин, Цинн. Монголы и династия Юань. Китай в период династии Мин.</w:t>
      </w:r>
    </w:p>
    <w:p w:rsidR="00F4258D" w:rsidRPr="00BB2024" w:rsidRDefault="00F4258D" w:rsidP="007C189E">
      <w:pPr>
        <w:ind w:firstLine="660"/>
        <w:jc w:val="both"/>
      </w:pPr>
      <w:r w:rsidRPr="00BB2024">
        <w:t>Конфуций и его учение. Конфуцианство как государственная идеология. Социальная функция конфуцианства.</w:t>
      </w:r>
      <w:r>
        <w:t xml:space="preserve"> </w:t>
      </w:r>
      <w:r w:rsidRPr="00BB2024">
        <w:t>Даосизм: философия и религия. Социальная функция даосизма.</w:t>
      </w:r>
      <w:r>
        <w:t xml:space="preserve"> </w:t>
      </w:r>
      <w:r w:rsidRPr="00BB2024">
        <w:t>Китайский буддизм: школы и направления (Чань, амидаизм и др.). Социальная функция буддизма.</w:t>
      </w:r>
    </w:p>
    <w:p w:rsidR="00F4258D" w:rsidRPr="00BB2024" w:rsidRDefault="00F4258D" w:rsidP="007C189E">
      <w:pPr>
        <w:ind w:firstLine="567"/>
        <w:jc w:val="both"/>
      </w:pPr>
      <w:r w:rsidRPr="00BB2024">
        <w:t>Япония до сёгунов. Социально-экономическое и политическое устройство. Реформы Тайка. Япония при сёгунах. Расцвет японских городов. Специфика религиозных верований. Сословие самураев и место в структуре общества.</w:t>
      </w:r>
    </w:p>
    <w:p w:rsidR="00F4258D" w:rsidRPr="00BB2024" w:rsidRDefault="00F4258D" w:rsidP="007C189E">
      <w:pPr>
        <w:ind w:firstLine="567"/>
        <w:jc w:val="both"/>
      </w:pPr>
      <w:r w:rsidRPr="00BB2024">
        <w:t>Политическая структура средневековой Японии: от империи к сегунату.</w:t>
      </w:r>
      <w:r>
        <w:t xml:space="preserve"> </w:t>
      </w:r>
      <w:r w:rsidRPr="00BB2024">
        <w:t>Социальная структура и положение различных сословий японского общества XII-XV вв. Эволюция японской культуры: от эпохи Нара до культуры эпохи сегуната.</w:t>
      </w:r>
    </w:p>
    <w:p w:rsidR="00AF55C7" w:rsidRDefault="00AF55C7" w:rsidP="007C189E">
      <w:pPr>
        <w:jc w:val="both"/>
      </w:pPr>
    </w:p>
    <w:p w:rsidR="00F4258D" w:rsidRPr="00F4258D" w:rsidRDefault="00F4258D" w:rsidP="007C189E">
      <w:pPr>
        <w:jc w:val="center"/>
        <w:rPr>
          <w:b/>
          <w:u w:val="single"/>
        </w:rPr>
      </w:pPr>
      <w:r w:rsidRPr="00F4258D">
        <w:rPr>
          <w:b/>
          <w:u w:val="single"/>
        </w:rPr>
        <w:t>Тема 6. Особенности средневековой культуры</w:t>
      </w:r>
    </w:p>
    <w:p w:rsidR="006D332B" w:rsidRDefault="006D332B" w:rsidP="007C189E">
      <w:pPr>
        <w:ind w:firstLine="567"/>
        <w:jc w:val="both"/>
      </w:pPr>
      <w:r>
        <w:t>Христианство как главный фактор формирования средневековой культуры. Создание единого вероисповедального пространства, новой духовной общности людей-единоверцев. Возникновение единого идеолого-мировоззренческого поля средневековой культуры. Христианство как организационное, регулирующее начало средневекового общества.</w:t>
      </w:r>
    </w:p>
    <w:p w:rsidR="006D332B" w:rsidRDefault="00076B13" w:rsidP="007C189E">
      <w:pPr>
        <w:ind w:firstLine="567"/>
        <w:jc w:val="both"/>
      </w:pPr>
      <w:r>
        <w:t>«</w:t>
      </w:r>
      <w:r w:rsidR="006D332B">
        <w:t>Двумирность</w:t>
      </w:r>
      <w:r>
        <w:t>» восприятия</w:t>
      </w:r>
      <w:r w:rsidR="006D332B">
        <w:t xml:space="preserve"> и объяснения мира. Иерархизм в восприятии явлений природы и общества. Светская и церковная иерархии. Иносказание как привычная форма существования смысла для средневекового человека. Роль символа в обмене информацией о образовании. Духовный универсализм. Традиционализм как характерная черта средневековой ментальности. Целостность мировосприятие средневекового человека. Дидактизм мышления. Историзм миросозерцания.</w:t>
      </w:r>
    </w:p>
    <w:p w:rsidR="006D332B" w:rsidRDefault="006D332B" w:rsidP="007C189E">
      <w:pPr>
        <w:ind w:firstLine="567"/>
        <w:jc w:val="both"/>
      </w:pPr>
      <w:r>
        <w:t>Степень развития и распространенности христианской церкви в раннее средневековье. Монашество как форма осуществления идеала аскезы. Паломничество и его место в жизни средневекового человека. Причины появления и особенности существования духовно-рыцарских орденов.</w:t>
      </w:r>
    </w:p>
    <w:p w:rsidR="00F4258D" w:rsidRDefault="006D332B" w:rsidP="007C189E">
      <w:pPr>
        <w:ind w:firstLine="567"/>
        <w:jc w:val="both"/>
      </w:pPr>
      <w:r>
        <w:t>Братства как основная форма приобщения к христианским идеям в раннее средневековье. Уставы братств. Генезис взаимодействия официальной церкви и братьев «во Христе». Упадок идеи братств, их историческое значение.</w:t>
      </w:r>
    </w:p>
    <w:p w:rsidR="00F4258D" w:rsidRPr="00F4258D" w:rsidRDefault="00F4258D" w:rsidP="007C189E">
      <w:pPr>
        <w:ind w:firstLine="567"/>
        <w:jc w:val="both"/>
      </w:pPr>
    </w:p>
    <w:p w:rsidR="00784753" w:rsidRDefault="00784753" w:rsidP="007C189E">
      <w:pPr>
        <w:tabs>
          <w:tab w:val="right" w:leader="underscore" w:pos="8505"/>
        </w:tabs>
        <w:jc w:val="center"/>
        <w:rPr>
          <w:b/>
        </w:rPr>
      </w:pPr>
      <w:r w:rsidRPr="00EB1DA6">
        <w:rPr>
          <w:b/>
        </w:rPr>
        <w:t>Практические занятия</w:t>
      </w:r>
    </w:p>
    <w:p w:rsidR="0057547F" w:rsidRPr="00EB1DA6" w:rsidRDefault="0057547F" w:rsidP="007C189E">
      <w:pPr>
        <w:tabs>
          <w:tab w:val="right" w:leader="underscore" w:pos="8505"/>
        </w:tabs>
        <w:jc w:val="center"/>
        <w:rPr>
          <w:b/>
        </w:rPr>
      </w:pPr>
      <w:r>
        <w:rPr>
          <w:b/>
        </w:rPr>
        <w:t xml:space="preserve">Модуль 1. </w:t>
      </w:r>
      <w:r w:rsidR="006D332B">
        <w:rPr>
          <w:b/>
          <w:bCs/>
        </w:rPr>
        <w:t xml:space="preserve">Европа </w:t>
      </w:r>
      <w:r w:rsidR="006D332B" w:rsidRPr="009D37A7">
        <w:rPr>
          <w:b/>
          <w:bCs/>
        </w:rPr>
        <w:t>в период р</w:t>
      </w:r>
      <w:r w:rsidR="006D332B">
        <w:rPr>
          <w:b/>
          <w:bCs/>
        </w:rPr>
        <w:t>аннего и развитого средневековья (V-XI</w:t>
      </w:r>
      <w:r w:rsidR="006D332B">
        <w:rPr>
          <w:b/>
          <w:bCs/>
          <w:lang w:val="en-US"/>
        </w:rPr>
        <w:t>II</w:t>
      </w:r>
      <w:r w:rsidR="006D332B">
        <w:rPr>
          <w:b/>
          <w:bCs/>
        </w:rPr>
        <w:t xml:space="preserve"> вв.)</w:t>
      </w:r>
    </w:p>
    <w:p w:rsidR="00AF55C7" w:rsidRDefault="00AF55C7" w:rsidP="007C189E">
      <w:pPr>
        <w:ind w:firstLine="567"/>
        <w:jc w:val="both"/>
      </w:pPr>
    </w:p>
    <w:p w:rsidR="003841DA" w:rsidRPr="00FD3CD2" w:rsidRDefault="009419A1" w:rsidP="007C189E">
      <w:pPr>
        <w:ind w:firstLine="567"/>
        <w:jc w:val="both"/>
        <w:rPr>
          <w:b/>
        </w:rPr>
      </w:pPr>
      <w:r w:rsidRPr="00FD3CD2">
        <w:rPr>
          <w:b/>
        </w:rPr>
        <w:t>Тема</w:t>
      </w:r>
      <w:r w:rsidR="00731EE6" w:rsidRPr="00FD3CD2">
        <w:rPr>
          <w:b/>
        </w:rPr>
        <w:t xml:space="preserve"> 1. </w:t>
      </w:r>
      <w:r w:rsidR="003841DA" w:rsidRPr="00FD3CD2">
        <w:rPr>
          <w:b/>
        </w:rPr>
        <w:t xml:space="preserve">Сущность и предпосылки становления европейской средневековой цивилизации </w:t>
      </w:r>
    </w:p>
    <w:p w:rsidR="00607EB3" w:rsidRPr="00FD3CD2" w:rsidRDefault="00FD3CD2" w:rsidP="007C189E">
      <w:pPr>
        <w:ind w:firstLine="567"/>
        <w:jc w:val="both"/>
        <w:rPr>
          <w:b/>
        </w:rPr>
      </w:pPr>
      <w:r w:rsidRPr="00FD3CD2">
        <w:rPr>
          <w:b/>
        </w:rPr>
        <w:t>Учебные цели:</w:t>
      </w:r>
    </w:p>
    <w:p w:rsidR="003841DA" w:rsidRDefault="003841DA" w:rsidP="007C189E">
      <w:pPr>
        <w:ind w:firstLine="567"/>
        <w:jc w:val="both"/>
      </w:pPr>
      <w:r>
        <w:t>1.</w:t>
      </w:r>
      <w:r>
        <w:tab/>
      </w:r>
      <w:r w:rsidR="00FD3CD2">
        <w:t>Рассмотреть к</w:t>
      </w:r>
      <w:r>
        <w:t>ризис рабовладельческого строя и зарождение элементов феодализма в Римской империи.</w:t>
      </w:r>
    </w:p>
    <w:p w:rsidR="003841DA" w:rsidRDefault="003841DA" w:rsidP="007C189E">
      <w:pPr>
        <w:ind w:firstLine="567"/>
        <w:jc w:val="both"/>
      </w:pPr>
      <w:r>
        <w:t>2.</w:t>
      </w:r>
      <w:r>
        <w:tab/>
      </w:r>
      <w:r w:rsidR="00FD3CD2">
        <w:t>Выявить особенности х</w:t>
      </w:r>
      <w:r>
        <w:t>озяйственн</w:t>
      </w:r>
      <w:r w:rsidR="00FD3CD2">
        <w:t>ого</w:t>
      </w:r>
      <w:r>
        <w:t xml:space="preserve"> стро</w:t>
      </w:r>
      <w:r w:rsidR="00FD3CD2">
        <w:t>я</w:t>
      </w:r>
      <w:r>
        <w:t xml:space="preserve"> и социально-экономическ</w:t>
      </w:r>
      <w:r w:rsidR="00FD3CD2">
        <w:t>ой</w:t>
      </w:r>
      <w:r>
        <w:t xml:space="preserve"> структур</w:t>
      </w:r>
      <w:r w:rsidR="00FD3CD2">
        <w:t>ы</w:t>
      </w:r>
      <w:r>
        <w:t xml:space="preserve"> общества у германских племен.</w:t>
      </w:r>
    </w:p>
    <w:p w:rsidR="003841DA" w:rsidRDefault="003841DA" w:rsidP="007C189E">
      <w:pPr>
        <w:ind w:firstLine="567"/>
        <w:jc w:val="both"/>
      </w:pPr>
      <w:r>
        <w:t>3.</w:t>
      </w:r>
      <w:r>
        <w:tab/>
      </w:r>
      <w:r w:rsidR="00FD3CD2">
        <w:t>Проанализировать п</w:t>
      </w:r>
      <w:r>
        <w:t>ричины Великого переселения народов и крушение Западной Римской империи.</w:t>
      </w:r>
    </w:p>
    <w:p w:rsidR="00FD3CD2" w:rsidRDefault="003841DA" w:rsidP="007C189E">
      <w:pPr>
        <w:ind w:firstLine="567"/>
        <w:jc w:val="both"/>
      </w:pPr>
      <w:r>
        <w:t>4.</w:t>
      </w:r>
      <w:r>
        <w:tab/>
      </w:r>
      <w:r w:rsidR="00FD3CD2">
        <w:t>Выявить с</w:t>
      </w:r>
      <w:r>
        <w:t>ущность генезиса феодализма в Западной Европе.</w:t>
      </w:r>
    </w:p>
    <w:p w:rsidR="00FD3CD2" w:rsidRDefault="004C5EF2" w:rsidP="007C189E">
      <w:pPr>
        <w:jc w:val="both"/>
      </w:pPr>
      <w:r>
        <w:t>Пр</w:t>
      </w:r>
      <w:r w:rsidR="00FD3CD2">
        <w:t>акт</w:t>
      </w:r>
      <w:r>
        <w:t>ическое занятие</w:t>
      </w:r>
      <w:r w:rsidR="005A4246">
        <w:t xml:space="preserve">: работа в парах по анализу и </w:t>
      </w:r>
      <w:r>
        <w:t>систематизации источников по истории Средних веков.</w:t>
      </w:r>
    </w:p>
    <w:p w:rsidR="004C5EF2" w:rsidRDefault="004C5EF2" w:rsidP="007C189E">
      <w:pPr>
        <w:ind w:firstLine="567"/>
        <w:jc w:val="both"/>
      </w:pPr>
    </w:p>
    <w:p w:rsidR="005A4246" w:rsidRPr="004C5EF2" w:rsidRDefault="005A4246" w:rsidP="007C189E">
      <w:pPr>
        <w:ind w:firstLine="567"/>
        <w:jc w:val="both"/>
        <w:rPr>
          <w:b/>
        </w:rPr>
      </w:pPr>
      <w:r w:rsidRPr="004C5EF2">
        <w:rPr>
          <w:b/>
        </w:rPr>
        <w:t xml:space="preserve">Тема </w:t>
      </w:r>
      <w:r>
        <w:rPr>
          <w:b/>
        </w:rPr>
        <w:t>2</w:t>
      </w:r>
      <w:r w:rsidRPr="004C5EF2">
        <w:rPr>
          <w:b/>
        </w:rPr>
        <w:t xml:space="preserve">. </w:t>
      </w:r>
      <w:r w:rsidRPr="005A4246">
        <w:rPr>
          <w:b/>
        </w:rPr>
        <w:t>Франкское государство и его судьба.</w:t>
      </w:r>
      <w:r w:rsidRPr="004C5EF2">
        <w:rPr>
          <w:b/>
        </w:rPr>
        <w:t xml:space="preserve"> </w:t>
      </w:r>
    </w:p>
    <w:p w:rsidR="00607EB3" w:rsidRDefault="005A4246" w:rsidP="007C189E">
      <w:pPr>
        <w:ind w:firstLine="567"/>
        <w:jc w:val="both"/>
        <w:rPr>
          <w:b/>
        </w:rPr>
      </w:pPr>
      <w:r w:rsidRPr="004C5EF2">
        <w:rPr>
          <w:b/>
        </w:rPr>
        <w:t>Учебные цели:</w:t>
      </w:r>
      <w:r>
        <w:rPr>
          <w:b/>
        </w:rPr>
        <w:t xml:space="preserve"> </w:t>
      </w:r>
    </w:p>
    <w:p w:rsidR="005A4246" w:rsidRDefault="005A4246" w:rsidP="007C189E">
      <w:pPr>
        <w:ind w:firstLine="567"/>
        <w:jc w:val="both"/>
      </w:pPr>
      <w:r>
        <w:t>1. Рассмотреть основные черты раннефеодального государства на примере государства франков.</w:t>
      </w:r>
    </w:p>
    <w:p w:rsidR="005A4246" w:rsidRDefault="005A4246" w:rsidP="007C189E">
      <w:pPr>
        <w:ind w:firstLine="567"/>
        <w:jc w:val="both"/>
      </w:pPr>
      <w:r>
        <w:t xml:space="preserve">2. Выявить особенности внутренней и внешней политики франкских королей в </w:t>
      </w:r>
      <w:r>
        <w:rPr>
          <w:lang w:val="en-US"/>
        </w:rPr>
        <w:t>V</w:t>
      </w:r>
      <w:r w:rsidRPr="005A4246">
        <w:t>-</w:t>
      </w:r>
      <w:r>
        <w:rPr>
          <w:lang w:val="en-US"/>
        </w:rPr>
        <w:t>VIII</w:t>
      </w:r>
      <w:r>
        <w:t xml:space="preserve"> веках.</w:t>
      </w:r>
    </w:p>
    <w:p w:rsidR="005A4246" w:rsidRDefault="005A4246" w:rsidP="007C189E">
      <w:pPr>
        <w:ind w:firstLine="567"/>
        <w:jc w:val="both"/>
      </w:pPr>
      <w:r>
        <w:t>3. Проанализировать сущность и значение бенефициальной реформы Карла Мартелла.</w:t>
      </w:r>
    </w:p>
    <w:p w:rsidR="005A4246" w:rsidRDefault="005A4246" w:rsidP="007C189E">
      <w:pPr>
        <w:ind w:firstLine="567"/>
        <w:jc w:val="both"/>
      </w:pPr>
      <w:r>
        <w:t>4. Выявить причины прихода к власти династии Капетингов.</w:t>
      </w:r>
    </w:p>
    <w:p w:rsidR="005A4246" w:rsidRDefault="005A4246" w:rsidP="007C189E">
      <w:pPr>
        <w:ind w:firstLine="567"/>
        <w:jc w:val="both"/>
      </w:pPr>
      <w:r>
        <w:t>5. Дать оценку деятельности Карла Великого по расширению и укреплению Франкского государства.</w:t>
      </w:r>
    </w:p>
    <w:p w:rsidR="005A4246" w:rsidRDefault="005A4246" w:rsidP="007C189E">
      <w:pPr>
        <w:ind w:firstLine="567"/>
        <w:jc w:val="both"/>
      </w:pPr>
      <w:r>
        <w:t>6. Проанализировать причины и ход процесса децентрализации Франкского государства.</w:t>
      </w:r>
    </w:p>
    <w:p w:rsidR="005A4246" w:rsidRPr="005A4246" w:rsidRDefault="005A4246" w:rsidP="007C189E">
      <w:pPr>
        <w:ind w:firstLine="567"/>
        <w:jc w:val="both"/>
      </w:pPr>
    </w:p>
    <w:p w:rsidR="005A4246" w:rsidRPr="004C5EF2" w:rsidRDefault="005A4246" w:rsidP="007C189E">
      <w:pPr>
        <w:ind w:firstLine="567"/>
        <w:jc w:val="both"/>
        <w:rPr>
          <w:b/>
        </w:rPr>
      </w:pPr>
      <w:r w:rsidRPr="004C5EF2">
        <w:rPr>
          <w:b/>
        </w:rPr>
        <w:t xml:space="preserve">Тема </w:t>
      </w:r>
      <w:r>
        <w:rPr>
          <w:b/>
        </w:rPr>
        <w:t>3</w:t>
      </w:r>
      <w:r w:rsidRPr="004C5EF2">
        <w:rPr>
          <w:b/>
        </w:rPr>
        <w:t xml:space="preserve">. </w:t>
      </w:r>
      <w:r w:rsidR="006D332B" w:rsidRPr="006D332B">
        <w:rPr>
          <w:b/>
        </w:rPr>
        <w:t>Государства Западной Европы в IX-XIII вв.</w:t>
      </w:r>
    </w:p>
    <w:p w:rsidR="005A4246" w:rsidRDefault="005A4246" w:rsidP="007C189E">
      <w:pPr>
        <w:ind w:firstLine="567"/>
        <w:jc w:val="both"/>
        <w:rPr>
          <w:b/>
        </w:rPr>
      </w:pPr>
      <w:r w:rsidRPr="004C5EF2">
        <w:rPr>
          <w:b/>
        </w:rPr>
        <w:t>Учебные цели:</w:t>
      </w:r>
      <w:r>
        <w:rPr>
          <w:b/>
        </w:rPr>
        <w:t xml:space="preserve"> </w:t>
      </w:r>
    </w:p>
    <w:p w:rsidR="005A4246" w:rsidRDefault="005A4246" w:rsidP="007C189E">
      <w:pPr>
        <w:pStyle w:val="a5"/>
        <w:numPr>
          <w:ilvl w:val="0"/>
          <w:numId w:val="12"/>
        </w:numPr>
        <w:jc w:val="both"/>
      </w:pPr>
      <w:r>
        <w:t>Проанализировать особенности политического устройства Восточно-Франкского, Западно-Франкского государств и империи Лотаря.</w:t>
      </w:r>
    </w:p>
    <w:p w:rsidR="005A4246" w:rsidRDefault="005A4246" w:rsidP="007C189E">
      <w:pPr>
        <w:pStyle w:val="a5"/>
        <w:numPr>
          <w:ilvl w:val="0"/>
          <w:numId w:val="12"/>
        </w:numPr>
        <w:jc w:val="both"/>
      </w:pPr>
      <w:r>
        <w:t xml:space="preserve">Выявить особенности процесса феодализации Франции, Германии и Италии в </w:t>
      </w:r>
      <w:r w:rsidR="004515F5" w:rsidRPr="006D332B">
        <w:rPr>
          <w:lang w:val="en-US"/>
        </w:rPr>
        <w:t>X</w:t>
      </w:r>
      <w:r w:rsidR="004515F5" w:rsidRPr="004515F5">
        <w:t>-</w:t>
      </w:r>
      <w:r w:rsidR="004515F5" w:rsidRPr="006D332B">
        <w:rPr>
          <w:lang w:val="en-US"/>
        </w:rPr>
        <w:t>XI</w:t>
      </w:r>
      <w:r w:rsidR="006D332B" w:rsidRPr="006D332B">
        <w:rPr>
          <w:lang w:val="en-US"/>
        </w:rPr>
        <w:t>II</w:t>
      </w:r>
      <w:r w:rsidR="004515F5">
        <w:t xml:space="preserve"> вв.</w:t>
      </w:r>
    </w:p>
    <w:p w:rsidR="004515F5" w:rsidRDefault="004515F5" w:rsidP="007C189E">
      <w:pPr>
        <w:pStyle w:val="a5"/>
        <w:numPr>
          <w:ilvl w:val="0"/>
          <w:numId w:val="12"/>
        </w:numPr>
        <w:jc w:val="both"/>
      </w:pPr>
      <w:r>
        <w:t xml:space="preserve">Дать оценку политической деятельности Гуго Капета и Оттона </w:t>
      </w:r>
      <w:r w:rsidRPr="006D332B">
        <w:rPr>
          <w:lang w:val="en-US"/>
        </w:rPr>
        <w:t>I</w:t>
      </w:r>
      <w:r>
        <w:t>.</w:t>
      </w:r>
    </w:p>
    <w:p w:rsidR="004515F5" w:rsidRDefault="004515F5" w:rsidP="007C189E">
      <w:pPr>
        <w:pStyle w:val="a5"/>
        <w:numPr>
          <w:ilvl w:val="0"/>
          <w:numId w:val="12"/>
        </w:numPr>
        <w:jc w:val="both"/>
      </w:pPr>
      <w:r>
        <w:t xml:space="preserve">Рассмотреть место христианской церкви в развитии Франции, Германии и Италии в </w:t>
      </w:r>
      <w:r w:rsidRPr="006D332B">
        <w:rPr>
          <w:lang w:val="en-US"/>
        </w:rPr>
        <w:t>X</w:t>
      </w:r>
      <w:r w:rsidRPr="004515F5">
        <w:t>-</w:t>
      </w:r>
      <w:r w:rsidRPr="006D332B">
        <w:rPr>
          <w:lang w:val="en-US"/>
        </w:rPr>
        <w:t>XI</w:t>
      </w:r>
      <w:r w:rsidR="006D332B" w:rsidRPr="006D332B">
        <w:rPr>
          <w:lang w:val="en-US"/>
        </w:rPr>
        <w:t>II</w:t>
      </w:r>
      <w:r>
        <w:t xml:space="preserve"> вв.</w:t>
      </w:r>
    </w:p>
    <w:p w:rsidR="004515F5" w:rsidRDefault="004515F5" w:rsidP="007C189E">
      <w:pPr>
        <w:pStyle w:val="a5"/>
        <w:numPr>
          <w:ilvl w:val="0"/>
          <w:numId w:val="12"/>
        </w:numPr>
        <w:jc w:val="both"/>
      </w:pPr>
      <w:r>
        <w:t xml:space="preserve">Изучить основные направления и последствия внешнеполитической деятельности германских королей в </w:t>
      </w:r>
      <w:r w:rsidRPr="006D332B">
        <w:rPr>
          <w:lang w:val="en-US"/>
        </w:rPr>
        <w:t>X</w:t>
      </w:r>
      <w:r w:rsidRPr="004515F5">
        <w:t>-</w:t>
      </w:r>
      <w:r w:rsidRPr="006D332B">
        <w:rPr>
          <w:lang w:val="en-US"/>
        </w:rPr>
        <w:t>XI</w:t>
      </w:r>
      <w:r w:rsidR="006D332B" w:rsidRPr="006D332B">
        <w:rPr>
          <w:lang w:val="en-US"/>
        </w:rPr>
        <w:t>II</w:t>
      </w:r>
      <w:r>
        <w:t xml:space="preserve"> вв.</w:t>
      </w:r>
    </w:p>
    <w:p w:rsidR="004515F5" w:rsidRDefault="004515F5" w:rsidP="007C189E">
      <w:pPr>
        <w:pStyle w:val="a5"/>
        <w:numPr>
          <w:ilvl w:val="0"/>
          <w:numId w:val="12"/>
        </w:numPr>
        <w:jc w:val="both"/>
      </w:pPr>
      <w:r>
        <w:t>Проследить процесс развития городов-государств Северной Италии.</w:t>
      </w:r>
    </w:p>
    <w:p w:rsidR="006D332B" w:rsidRDefault="006D332B" w:rsidP="007C189E">
      <w:pPr>
        <w:pStyle w:val="a5"/>
        <w:numPr>
          <w:ilvl w:val="0"/>
          <w:numId w:val="12"/>
        </w:numPr>
        <w:jc w:val="both"/>
      </w:pPr>
      <w:r>
        <w:t xml:space="preserve">Рассмотреть этапы завоевания англосаксами британских островов. </w:t>
      </w:r>
    </w:p>
    <w:p w:rsidR="006D332B" w:rsidRDefault="006D332B" w:rsidP="007C189E">
      <w:pPr>
        <w:pStyle w:val="a5"/>
        <w:numPr>
          <w:ilvl w:val="0"/>
          <w:numId w:val="12"/>
        </w:numPr>
        <w:jc w:val="both"/>
      </w:pPr>
      <w:r>
        <w:t xml:space="preserve">Выявить особенности социально-экономического развития англосаксонских государств. </w:t>
      </w:r>
    </w:p>
    <w:p w:rsidR="006D332B" w:rsidRDefault="006D332B" w:rsidP="007C189E">
      <w:pPr>
        <w:pStyle w:val="a5"/>
        <w:numPr>
          <w:ilvl w:val="0"/>
          <w:numId w:val="12"/>
        </w:numPr>
        <w:jc w:val="both"/>
      </w:pPr>
      <w:r>
        <w:t>Дать оценку политическому развитию англосаксонских государств.</w:t>
      </w:r>
    </w:p>
    <w:p w:rsidR="006D332B" w:rsidRDefault="006D332B" w:rsidP="007C189E">
      <w:pPr>
        <w:pStyle w:val="a5"/>
        <w:numPr>
          <w:ilvl w:val="0"/>
          <w:numId w:val="12"/>
        </w:numPr>
        <w:jc w:val="both"/>
      </w:pPr>
      <w:r>
        <w:t>Проанализировать причины и последствия «Эпохи викингов»</w:t>
      </w:r>
    </w:p>
    <w:p w:rsidR="006D332B" w:rsidRDefault="006D332B" w:rsidP="007C189E">
      <w:pPr>
        <w:pStyle w:val="a5"/>
        <w:numPr>
          <w:ilvl w:val="0"/>
          <w:numId w:val="12"/>
        </w:numPr>
        <w:jc w:val="both"/>
      </w:pPr>
      <w:r>
        <w:t>Изучить особенности социально-экономического развития Пиренейского полуострова.</w:t>
      </w:r>
    </w:p>
    <w:p w:rsidR="006D332B" w:rsidRDefault="006D332B" w:rsidP="007C189E">
      <w:pPr>
        <w:pStyle w:val="a5"/>
        <w:numPr>
          <w:ilvl w:val="0"/>
          <w:numId w:val="12"/>
        </w:numPr>
        <w:jc w:val="both"/>
      </w:pPr>
      <w:r>
        <w:t>Рассмотреть политический и общественный строй скандинавов.</w:t>
      </w:r>
    </w:p>
    <w:p w:rsidR="006D332B" w:rsidRDefault="006D332B" w:rsidP="007C189E">
      <w:pPr>
        <w:pStyle w:val="a5"/>
        <w:numPr>
          <w:ilvl w:val="0"/>
          <w:numId w:val="12"/>
        </w:numPr>
        <w:jc w:val="both"/>
      </w:pPr>
      <w:r>
        <w:t>Проанализировать последствия арабского завоевания Пиренеев.</w:t>
      </w:r>
    </w:p>
    <w:p w:rsidR="006D332B" w:rsidRDefault="006D332B" w:rsidP="007C189E">
      <w:pPr>
        <w:ind w:firstLine="567"/>
        <w:jc w:val="both"/>
      </w:pPr>
      <w:r>
        <w:t>Практическое занятие: работа в малых группах по анализу исторических источников и заполнению сравнительной таблицы.</w:t>
      </w:r>
    </w:p>
    <w:p w:rsidR="006D332B" w:rsidRPr="009419A1" w:rsidRDefault="006D332B" w:rsidP="007C189E">
      <w:pPr>
        <w:ind w:firstLine="567"/>
        <w:jc w:val="both"/>
      </w:pPr>
      <w:r>
        <w:t xml:space="preserve">Англия в </w:t>
      </w:r>
      <w:r>
        <w:rPr>
          <w:lang w:val="en-US"/>
        </w:rPr>
        <w:t>XI</w:t>
      </w:r>
      <w:r w:rsidRPr="009419A1">
        <w:t>-</w:t>
      </w:r>
      <w:r>
        <w:rPr>
          <w:lang w:val="en-US"/>
        </w:rPr>
        <w:t>XIII</w:t>
      </w:r>
      <w:r>
        <w:t xml:space="preserve"> вв. </w:t>
      </w:r>
    </w:p>
    <w:p w:rsidR="006D332B" w:rsidRDefault="006D332B" w:rsidP="007C189E">
      <w:pPr>
        <w:ind w:firstLine="567"/>
        <w:jc w:val="both"/>
      </w:pPr>
      <w:r>
        <w:t xml:space="preserve">1. Выявить последствия норманнского завоевания и его роль в дальнейшем развитии Англии. </w:t>
      </w:r>
    </w:p>
    <w:p w:rsidR="006D332B" w:rsidRDefault="006D332B" w:rsidP="007C189E">
      <w:pPr>
        <w:ind w:firstLine="567"/>
        <w:jc w:val="both"/>
      </w:pPr>
      <w:r>
        <w:t>2. Дать оценку внутренней и внешней политике Генриха I и Генриха II</w:t>
      </w:r>
    </w:p>
    <w:p w:rsidR="006D332B" w:rsidRDefault="006D332B" w:rsidP="007C189E">
      <w:pPr>
        <w:ind w:firstLine="567"/>
        <w:jc w:val="both"/>
      </w:pPr>
      <w:r>
        <w:t>3. Проанализировать причины столкновения короля с баронами и подписания Великая хартия вольности.</w:t>
      </w:r>
    </w:p>
    <w:p w:rsidR="006D332B" w:rsidRDefault="006D332B" w:rsidP="007C189E">
      <w:pPr>
        <w:ind w:firstLine="567"/>
        <w:jc w:val="both"/>
      </w:pPr>
      <w:r>
        <w:t>4. Рассмотреть особенности становления сословно-представительной монархии в Англии.</w:t>
      </w:r>
    </w:p>
    <w:p w:rsidR="006D332B" w:rsidRDefault="006D332B" w:rsidP="007C189E">
      <w:pPr>
        <w:jc w:val="both"/>
      </w:pPr>
      <w:r>
        <w:t>Практическое занятие: работа в парах по анализу исторического источника «Великая Хартия Вольностей»</w:t>
      </w:r>
    </w:p>
    <w:p w:rsidR="006D332B" w:rsidRDefault="006D332B" w:rsidP="007C189E">
      <w:pPr>
        <w:jc w:val="both"/>
      </w:pPr>
    </w:p>
    <w:p w:rsidR="006D332B" w:rsidRDefault="006D332B" w:rsidP="007C189E">
      <w:pPr>
        <w:ind w:firstLine="567"/>
        <w:jc w:val="both"/>
      </w:pPr>
      <w:r>
        <w:t>Франция в конце XI-X</w:t>
      </w:r>
      <w:r>
        <w:rPr>
          <w:lang w:val="en-US"/>
        </w:rPr>
        <w:t>III</w:t>
      </w:r>
      <w:r>
        <w:t xml:space="preserve"> вв. </w:t>
      </w:r>
    </w:p>
    <w:p w:rsidR="006D332B" w:rsidRDefault="006D332B" w:rsidP="007C189E">
      <w:pPr>
        <w:ind w:firstLine="567"/>
        <w:jc w:val="both"/>
      </w:pPr>
      <w:r>
        <w:t>1.Выявить особенности социально-экономического развития Франции в конце XI-X</w:t>
      </w:r>
      <w:r>
        <w:rPr>
          <w:lang w:val="en-US"/>
        </w:rPr>
        <w:t>III</w:t>
      </w:r>
      <w:r>
        <w:t xml:space="preserve"> вв.</w:t>
      </w:r>
    </w:p>
    <w:p w:rsidR="006D332B" w:rsidRDefault="006D332B" w:rsidP="007C189E">
      <w:pPr>
        <w:ind w:firstLine="567"/>
        <w:jc w:val="both"/>
      </w:pPr>
      <w:r>
        <w:t>2. Проанализировать этапы усиления королевской власти во Франции в конце XI-X</w:t>
      </w:r>
      <w:r>
        <w:rPr>
          <w:lang w:val="en-US"/>
        </w:rPr>
        <w:t>III</w:t>
      </w:r>
      <w:r>
        <w:t xml:space="preserve"> вв.</w:t>
      </w:r>
    </w:p>
    <w:p w:rsidR="006D332B" w:rsidRDefault="006D332B" w:rsidP="007C189E">
      <w:pPr>
        <w:ind w:firstLine="567"/>
        <w:jc w:val="both"/>
      </w:pPr>
      <w:r>
        <w:t xml:space="preserve">3.Рассмотреть особенности становления сословного представительства во Франции. </w:t>
      </w:r>
    </w:p>
    <w:p w:rsidR="006D332B" w:rsidRDefault="006D332B" w:rsidP="007C189E">
      <w:pPr>
        <w:ind w:firstLine="567"/>
        <w:jc w:val="both"/>
      </w:pPr>
      <w:r>
        <w:t xml:space="preserve">4.Дать оценку политике Филиппа IV. </w:t>
      </w:r>
    </w:p>
    <w:p w:rsidR="006D332B" w:rsidRDefault="006D332B" w:rsidP="007C189E">
      <w:pPr>
        <w:jc w:val="both"/>
      </w:pPr>
      <w:r>
        <w:t>Практическое занятие: работа в парах по анализу исторического источника «Сто дней короля»</w:t>
      </w:r>
    </w:p>
    <w:p w:rsidR="006D332B" w:rsidRDefault="006D332B" w:rsidP="007C189E">
      <w:pPr>
        <w:jc w:val="both"/>
      </w:pPr>
    </w:p>
    <w:p w:rsidR="006D332B" w:rsidRDefault="006D332B" w:rsidP="007C189E">
      <w:pPr>
        <w:ind w:firstLine="567"/>
        <w:jc w:val="both"/>
      </w:pPr>
      <w:r>
        <w:t>Германия в XI-XIII вв.</w:t>
      </w:r>
    </w:p>
    <w:p w:rsidR="006D332B" w:rsidRDefault="006D332B" w:rsidP="007C189E">
      <w:pPr>
        <w:ind w:firstLine="567"/>
        <w:jc w:val="both"/>
      </w:pPr>
      <w:r>
        <w:t xml:space="preserve"> 1. Проанализировать причины борьбы между светской и духовной властью.</w:t>
      </w:r>
    </w:p>
    <w:p w:rsidR="006D332B" w:rsidRDefault="006D332B" w:rsidP="007C189E">
      <w:pPr>
        <w:ind w:firstLine="567"/>
        <w:jc w:val="both"/>
      </w:pPr>
      <w:r>
        <w:t>2. Выявить особенности политического развития Германии в XI-XIII вв.</w:t>
      </w:r>
    </w:p>
    <w:p w:rsidR="006D332B" w:rsidRDefault="006D332B" w:rsidP="007C189E">
      <w:pPr>
        <w:ind w:firstLine="567"/>
        <w:jc w:val="both"/>
      </w:pPr>
      <w:r>
        <w:t>3. Рассмотреть особенности социально-экономического развития Германии в XI-XIII вв.</w:t>
      </w:r>
    </w:p>
    <w:p w:rsidR="006D332B" w:rsidRDefault="006D332B" w:rsidP="007C189E">
      <w:pPr>
        <w:ind w:firstLine="567"/>
        <w:jc w:val="both"/>
      </w:pPr>
      <w:r>
        <w:t>4.Дать оценку внешнеполитической экспансии германских феодалов.</w:t>
      </w:r>
    </w:p>
    <w:p w:rsidR="006D332B" w:rsidRDefault="006D332B" w:rsidP="007C189E">
      <w:pPr>
        <w:ind w:firstLine="567"/>
        <w:jc w:val="both"/>
      </w:pPr>
    </w:p>
    <w:p w:rsidR="006D332B" w:rsidRDefault="006D332B" w:rsidP="007C189E">
      <w:pPr>
        <w:ind w:firstLine="567"/>
        <w:jc w:val="both"/>
      </w:pPr>
      <w:r>
        <w:t>Италия в XI-XI</w:t>
      </w:r>
      <w:r>
        <w:rPr>
          <w:lang w:val="en-US"/>
        </w:rPr>
        <w:t>I</w:t>
      </w:r>
      <w:r>
        <w:t xml:space="preserve">I вв. </w:t>
      </w:r>
    </w:p>
    <w:p w:rsidR="006D332B" w:rsidRDefault="006D332B" w:rsidP="007C189E">
      <w:pPr>
        <w:ind w:firstLine="567"/>
        <w:jc w:val="both"/>
      </w:pPr>
      <w:r>
        <w:t>1. Выявить особенности развития итальянских городов.</w:t>
      </w:r>
    </w:p>
    <w:p w:rsidR="006D332B" w:rsidRDefault="006D332B" w:rsidP="007C189E">
      <w:pPr>
        <w:ind w:firstLine="567"/>
        <w:jc w:val="both"/>
      </w:pPr>
      <w:r>
        <w:t>2. Рассмотреть особенности  взаимоотношения городов с феодалами.</w:t>
      </w:r>
    </w:p>
    <w:p w:rsidR="006D332B" w:rsidRDefault="006D332B" w:rsidP="007C189E">
      <w:pPr>
        <w:ind w:firstLine="567"/>
        <w:jc w:val="both"/>
      </w:pPr>
      <w:r>
        <w:t>3. Проанализировать влияние норманнского завоевания на развитие юга Италии.</w:t>
      </w:r>
    </w:p>
    <w:p w:rsidR="006D332B" w:rsidRDefault="006D332B" w:rsidP="007C189E">
      <w:pPr>
        <w:ind w:firstLine="567"/>
        <w:jc w:val="both"/>
      </w:pPr>
    </w:p>
    <w:p w:rsidR="006D332B" w:rsidRDefault="006D332B" w:rsidP="007C189E">
      <w:pPr>
        <w:ind w:firstLine="567"/>
        <w:jc w:val="both"/>
      </w:pPr>
      <w:r>
        <w:t>Страны Пиренейского полуострова в XI-X</w:t>
      </w:r>
      <w:r>
        <w:rPr>
          <w:lang w:val="en-US"/>
        </w:rPr>
        <w:t>III</w:t>
      </w:r>
      <w:r>
        <w:t xml:space="preserve"> вв. </w:t>
      </w:r>
    </w:p>
    <w:p w:rsidR="006D332B" w:rsidRDefault="006D332B" w:rsidP="007C189E">
      <w:pPr>
        <w:ind w:firstLine="567"/>
        <w:jc w:val="both"/>
      </w:pPr>
      <w:r>
        <w:t>1. Рассмотреть этапы Реконкисты и ее последствия.</w:t>
      </w:r>
    </w:p>
    <w:p w:rsidR="006D332B" w:rsidRDefault="006D332B" w:rsidP="007C189E">
      <w:pPr>
        <w:ind w:firstLine="567"/>
        <w:jc w:val="both"/>
      </w:pPr>
      <w:r>
        <w:t>2. Проанализировать социально-экономическое развитие Испании в XI-XIII вв.</w:t>
      </w:r>
    </w:p>
    <w:p w:rsidR="006D332B" w:rsidRDefault="006D332B" w:rsidP="007C189E">
      <w:pPr>
        <w:ind w:firstLine="567"/>
        <w:jc w:val="both"/>
      </w:pPr>
      <w:r>
        <w:t>3. Выявить особенности развития Леоно-Кастильского королевства в развитое Средневековье.</w:t>
      </w:r>
    </w:p>
    <w:p w:rsidR="006D332B" w:rsidRDefault="006D332B" w:rsidP="007C189E">
      <w:pPr>
        <w:ind w:firstLine="567"/>
        <w:jc w:val="both"/>
      </w:pPr>
      <w:r>
        <w:t>4. Выявить особенности развития Арагоно-Каталонского королевства в развитое Средневековье.</w:t>
      </w:r>
    </w:p>
    <w:p w:rsidR="006D332B" w:rsidRDefault="006D332B" w:rsidP="007C189E">
      <w:pPr>
        <w:jc w:val="both"/>
      </w:pPr>
      <w:r>
        <w:t>Практическое занятие: работа в малых группах по анализу учебного материала и заполнению сравнительной таблицы.</w:t>
      </w:r>
    </w:p>
    <w:p w:rsidR="006D332B" w:rsidRPr="004515F5" w:rsidRDefault="006D332B" w:rsidP="007C189E">
      <w:pPr>
        <w:ind w:firstLine="567"/>
        <w:jc w:val="both"/>
      </w:pPr>
    </w:p>
    <w:p w:rsidR="00A74AAE" w:rsidRPr="004C5EF2" w:rsidRDefault="009419A1" w:rsidP="007C189E">
      <w:pPr>
        <w:ind w:firstLine="567"/>
        <w:jc w:val="both"/>
        <w:rPr>
          <w:b/>
        </w:rPr>
      </w:pPr>
      <w:r w:rsidRPr="004C5EF2">
        <w:rPr>
          <w:b/>
        </w:rPr>
        <w:t>Тема</w:t>
      </w:r>
      <w:r w:rsidR="00731EE6" w:rsidRPr="004C5EF2">
        <w:rPr>
          <w:b/>
        </w:rPr>
        <w:t xml:space="preserve"> </w:t>
      </w:r>
      <w:r w:rsidR="005A4246">
        <w:rPr>
          <w:b/>
        </w:rPr>
        <w:t>4</w:t>
      </w:r>
      <w:r w:rsidR="00731EE6" w:rsidRPr="004C5EF2">
        <w:rPr>
          <w:b/>
        </w:rPr>
        <w:t xml:space="preserve">. </w:t>
      </w:r>
      <w:r w:rsidR="006D332B" w:rsidRPr="006D332B">
        <w:rPr>
          <w:b/>
        </w:rPr>
        <w:t>Государства Северной и Восточной Европы в IX-XIII вв.</w:t>
      </w:r>
    </w:p>
    <w:p w:rsidR="004F6AB8" w:rsidRPr="004F6AB8" w:rsidRDefault="004F6AB8" w:rsidP="007C189E">
      <w:pPr>
        <w:ind w:firstLine="567"/>
        <w:jc w:val="both"/>
        <w:rPr>
          <w:b/>
        </w:rPr>
      </w:pPr>
      <w:r w:rsidRPr="004F6AB8">
        <w:rPr>
          <w:b/>
        </w:rPr>
        <w:t>Учебные цели</w:t>
      </w:r>
    </w:p>
    <w:p w:rsidR="004F6AB8" w:rsidRDefault="004F6AB8" w:rsidP="007C189E">
      <w:pPr>
        <w:pStyle w:val="a5"/>
        <w:numPr>
          <w:ilvl w:val="0"/>
          <w:numId w:val="13"/>
        </w:numPr>
        <w:jc w:val="both"/>
      </w:pPr>
      <w:r>
        <w:t xml:space="preserve">Рассмотреть особенности политического и социально-экономического устройства государств Восточной и Северной Европы. </w:t>
      </w:r>
    </w:p>
    <w:p w:rsidR="004F6AB8" w:rsidRDefault="004F6AB8" w:rsidP="007C189E">
      <w:pPr>
        <w:pStyle w:val="a5"/>
        <w:numPr>
          <w:ilvl w:val="0"/>
          <w:numId w:val="13"/>
        </w:numPr>
        <w:jc w:val="both"/>
      </w:pPr>
      <w:r>
        <w:t xml:space="preserve">Проанализировать основные направления внешней политики государств Восточной и Северной Европы. </w:t>
      </w:r>
    </w:p>
    <w:p w:rsidR="004F6AB8" w:rsidRDefault="004F6AB8" w:rsidP="007C189E">
      <w:pPr>
        <w:pStyle w:val="a5"/>
        <w:numPr>
          <w:ilvl w:val="0"/>
          <w:numId w:val="13"/>
        </w:numPr>
        <w:jc w:val="both"/>
      </w:pPr>
      <w:r w:rsidRPr="004F6AB8">
        <w:t>Изучить особенности формирования и функционирования органов сословного представительства государств Восточной и Северной Европы.</w:t>
      </w:r>
    </w:p>
    <w:p w:rsidR="004F6AB8" w:rsidRPr="004F6AB8" w:rsidRDefault="004F6AB8" w:rsidP="007C189E">
      <w:pPr>
        <w:ind w:firstLine="567"/>
        <w:jc w:val="both"/>
      </w:pPr>
    </w:p>
    <w:p w:rsidR="00731EE6" w:rsidRPr="004C3D57" w:rsidRDefault="009419A1" w:rsidP="007C189E">
      <w:pPr>
        <w:ind w:firstLine="567"/>
        <w:jc w:val="both"/>
        <w:rPr>
          <w:b/>
        </w:rPr>
      </w:pPr>
      <w:r w:rsidRPr="004C3D57">
        <w:rPr>
          <w:b/>
        </w:rPr>
        <w:t>Тема</w:t>
      </w:r>
      <w:r w:rsidR="00D44C1F" w:rsidRPr="004C3D57">
        <w:rPr>
          <w:b/>
        </w:rPr>
        <w:t xml:space="preserve"> </w:t>
      </w:r>
      <w:r w:rsidR="005A4246">
        <w:rPr>
          <w:b/>
        </w:rPr>
        <w:t>5</w:t>
      </w:r>
      <w:r w:rsidR="00D44C1F" w:rsidRPr="004C3D57">
        <w:rPr>
          <w:b/>
        </w:rPr>
        <w:t xml:space="preserve">. </w:t>
      </w:r>
      <w:r w:rsidR="006D332B" w:rsidRPr="006D332B">
        <w:rPr>
          <w:b/>
        </w:rPr>
        <w:t>Византия в V-XIII вв.</w:t>
      </w:r>
    </w:p>
    <w:p w:rsidR="00731EE6" w:rsidRPr="004F6AB8" w:rsidRDefault="004C5EF2" w:rsidP="007C189E">
      <w:pPr>
        <w:ind w:firstLine="567"/>
        <w:jc w:val="both"/>
        <w:rPr>
          <w:b/>
        </w:rPr>
      </w:pPr>
      <w:r w:rsidRPr="004F6AB8">
        <w:rPr>
          <w:b/>
        </w:rPr>
        <w:t>Учебные цели</w:t>
      </w:r>
    </w:p>
    <w:p w:rsidR="004C5EF2" w:rsidRDefault="004C5EF2" w:rsidP="007C189E">
      <w:pPr>
        <w:ind w:firstLine="567"/>
        <w:jc w:val="both"/>
      </w:pPr>
      <w:r>
        <w:t>1. Рассмотреть особенности развития Византии после Великого переселения народов.</w:t>
      </w:r>
    </w:p>
    <w:p w:rsidR="004C5EF2" w:rsidRDefault="004C5EF2" w:rsidP="007C189E">
      <w:pPr>
        <w:ind w:firstLine="567"/>
        <w:jc w:val="both"/>
      </w:pPr>
      <w:r>
        <w:t>2. Дать оценку внутренней и внешней политике Юстиниана Великого.</w:t>
      </w:r>
    </w:p>
    <w:p w:rsidR="004C5EF2" w:rsidRDefault="004C5EF2" w:rsidP="007C189E">
      <w:pPr>
        <w:ind w:firstLine="567"/>
        <w:jc w:val="both"/>
      </w:pPr>
      <w:r>
        <w:t>3. Проанализировать последствия правления династии Ираклия.</w:t>
      </w:r>
    </w:p>
    <w:p w:rsidR="004C5EF2" w:rsidRDefault="004C5EF2" w:rsidP="007C189E">
      <w:pPr>
        <w:ind w:firstLine="567"/>
        <w:jc w:val="both"/>
      </w:pPr>
      <w:r>
        <w:t>4. Проанализировать последствия правления Исаврийской династии.</w:t>
      </w:r>
    </w:p>
    <w:p w:rsidR="004C5EF2" w:rsidRDefault="004C5EF2" w:rsidP="007C189E">
      <w:pPr>
        <w:ind w:firstLine="567"/>
        <w:jc w:val="both"/>
      </w:pPr>
      <w:r>
        <w:t xml:space="preserve">5. Изучить религиозную политику византийских императоров. </w:t>
      </w:r>
    </w:p>
    <w:p w:rsidR="006D332B" w:rsidRDefault="006D332B" w:rsidP="007C189E">
      <w:pPr>
        <w:ind w:firstLine="567"/>
        <w:jc w:val="both"/>
      </w:pPr>
      <w:r>
        <w:t>6.Рассмотреть причины подъема византийского государства в эпоху Комнинов (сер. XI – кон. XIIвв.)</w:t>
      </w:r>
    </w:p>
    <w:p w:rsidR="006D332B" w:rsidRDefault="006D332B" w:rsidP="007C189E">
      <w:pPr>
        <w:ind w:firstLine="567"/>
        <w:jc w:val="both"/>
      </w:pPr>
      <w:r>
        <w:t>7. Проанализировать особенности социально-экономического развития Византии в сер. XI – нач. XIII вв.: город и деревня.</w:t>
      </w:r>
    </w:p>
    <w:p w:rsidR="006D332B" w:rsidRDefault="006D332B" w:rsidP="007C189E">
      <w:pPr>
        <w:ind w:firstLine="567"/>
        <w:jc w:val="both"/>
      </w:pPr>
      <w:r>
        <w:t xml:space="preserve">8. Дать оценку правлению в Византии династии Ангелов. </w:t>
      </w:r>
    </w:p>
    <w:p w:rsidR="006D332B" w:rsidRDefault="006D332B" w:rsidP="007C189E">
      <w:pPr>
        <w:ind w:firstLine="567"/>
        <w:jc w:val="both"/>
      </w:pPr>
      <w:r>
        <w:t>9. Рассмотреть развитие отдельных частей империи в XIIIв.: Латинская Романия, Веницианская Романия, Генуэзская Романия, Греко-никейская империя.</w:t>
      </w:r>
    </w:p>
    <w:p w:rsidR="008D64D0" w:rsidRDefault="004C5EF2" w:rsidP="007C189E">
      <w:pPr>
        <w:jc w:val="both"/>
      </w:pPr>
      <w:r>
        <w:t>Практическое занятие</w:t>
      </w:r>
      <w:r w:rsidR="005A4246">
        <w:t xml:space="preserve">: </w:t>
      </w:r>
      <w:r>
        <w:t>«суд над Юстинианом Великим»</w:t>
      </w:r>
    </w:p>
    <w:p w:rsidR="004C5EF2" w:rsidRDefault="005A4246" w:rsidP="007C189E">
      <w:pPr>
        <w:jc w:val="both"/>
      </w:pPr>
      <w:r>
        <w:t xml:space="preserve">Практическое занятие: </w:t>
      </w:r>
      <w:r w:rsidR="004C5EF2">
        <w:t>работа в парах по анализу учебного материала и заполнению сравнительной таблицы.</w:t>
      </w:r>
    </w:p>
    <w:p w:rsidR="004C5EF2" w:rsidRDefault="004C5EF2" w:rsidP="007C189E">
      <w:pPr>
        <w:jc w:val="both"/>
      </w:pPr>
    </w:p>
    <w:p w:rsidR="006D332B" w:rsidRPr="006D332B" w:rsidRDefault="006D332B" w:rsidP="007C189E">
      <w:pPr>
        <w:ind w:firstLine="567"/>
        <w:jc w:val="both"/>
        <w:rPr>
          <w:b/>
        </w:rPr>
      </w:pPr>
      <w:r w:rsidRPr="006D332B">
        <w:rPr>
          <w:b/>
        </w:rPr>
        <w:t xml:space="preserve">Тема 6. Особенности развития Европы в </w:t>
      </w:r>
      <w:r w:rsidRPr="006D332B">
        <w:rPr>
          <w:b/>
          <w:lang w:val="en-US"/>
        </w:rPr>
        <w:t>IX</w:t>
      </w:r>
      <w:r w:rsidRPr="006D332B">
        <w:rPr>
          <w:b/>
        </w:rPr>
        <w:t>-</w:t>
      </w:r>
      <w:r w:rsidRPr="006D332B">
        <w:rPr>
          <w:b/>
          <w:lang w:val="en-US"/>
        </w:rPr>
        <w:t>XIII</w:t>
      </w:r>
      <w:r w:rsidRPr="006D332B">
        <w:rPr>
          <w:b/>
        </w:rPr>
        <w:t xml:space="preserve"> вв.</w:t>
      </w:r>
    </w:p>
    <w:p w:rsidR="006D332B" w:rsidRPr="00E63054" w:rsidRDefault="006D332B" w:rsidP="007C189E">
      <w:pPr>
        <w:ind w:firstLine="567"/>
        <w:jc w:val="both"/>
        <w:rPr>
          <w:b/>
        </w:rPr>
      </w:pPr>
      <w:r w:rsidRPr="00E63054">
        <w:rPr>
          <w:b/>
        </w:rPr>
        <w:t>Учебные цели:</w:t>
      </w:r>
    </w:p>
    <w:p w:rsidR="006D332B" w:rsidRDefault="006D332B" w:rsidP="007C189E">
      <w:pPr>
        <w:ind w:firstLine="567"/>
        <w:jc w:val="both"/>
      </w:pPr>
      <w:r>
        <w:t>1.</w:t>
      </w:r>
      <w:r>
        <w:tab/>
        <w:t>Выявить причины и цели участников крестовых походов</w:t>
      </w:r>
    </w:p>
    <w:p w:rsidR="006D332B" w:rsidRDefault="006D332B" w:rsidP="007C189E">
      <w:pPr>
        <w:ind w:firstLine="567"/>
        <w:jc w:val="both"/>
      </w:pPr>
      <w:r>
        <w:t>2.</w:t>
      </w:r>
      <w:r>
        <w:tab/>
        <w:t>Рассмотреть основные события и результаты крестовых походов.</w:t>
      </w:r>
    </w:p>
    <w:p w:rsidR="006D332B" w:rsidRDefault="006D332B" w:rsidP="007C189E">
      <w:pPr>
        <w:ind w:firstLine="567"/>
        <w:jc w:val="both"/>
      </w:pPr>
      <w:r>
        <w:t>3.</w:t>
      </w:r>
      <w:r>
        <w:tab/>
        <w:t>Проанализировать последствия и историческое значение крестоносного движения</w:t>
      </w:r>
    </w:p>
    <w:p w:rsidR="006D332B" w:rsidRDefault="006D332B" w:rsidP="007C189E">
      <w:pPr>
        <w:ind w:firstLine="567"/>
        <w:jc w:val="both"/>
      </w:pPr>
      <w:r>
        <w:t>4.</w:t>
      </w:r>
      <w:r>
        <w:tab/>
        <w:t>Рассмотреть причины появления и особенности развития средневековых городов.</w:t>
      </w:r>
    </w:p>
    <w:p w:rsidR="006D332B" w:rsidRDefault="006D332B" w:rsidP="007C189E">
      <w:pPr>
        <w:ind w:firstLine="567"/>
        <w:jc w:val="both"/>
      </w:pPr>
      <w:r>
        <w:t>5.</w:t>
      </w:r>
      <w:r>
        <w:tab/>
        <w:t>Изучить причину появления и особенности развития средневековых городов-коммун и городов-республик.</w:t>
      </w:r>
    </w:p>
    <w:p w:rsidR="006D332B" w:rsidRDefault="006D332B" w:rsidP="007C189E">
      <w:pPr>
        <w:ind w:firstLine="567"/>
        <w:jc w:val="both"/>
      </w:pPr>
      <w:r>
        <w:t>6.</w:t>
      </w:r>
      <w:r>
        <w:tab/>
        <w:t xml:space="preserve">Выяснить этапы развития цехового строя и купеческих гильдий в средневековых городах </w:t>
      </w:r>
    </w:p>
    <w:p w:rsidR="006D332B" w:rsidRDefault="006D332B" w:rsidP="007C189E">
      <w:pPr>
        <w:jc w:val="both"/>
      </w:pPr>
      <w:r>
        <w:t>Практическое занятие: работа в малых группах по разработке и защите мини-проекта «Духовно-рыцарские ордена»</w:t>
      </w:r>
    </w:p>
    <w:p w:rsidR="00731EE6" w:rsidRDefault="00731EE6" w:rsidP="007C189E">
      <w:pPr>
        <w:ind w:firstLine="567"/>
        <w:jc w:val="both"/>
      </w:pPr>
    </w:p>
    <w:p w:rsidR="002C1E08" w:rsidRPr="002C1E08" w:rsidRDefault="002C1E08" w:rsidP="007C189E">
      <w:pPr>
        <w:ind w:firstLine="567"/>
        <w:jc w:val="both"/>
        <w:rPr>
          <w:b/>
        </w:rPr>
      </w:pPr>
      <w:r w:rsidRPr="002C1E08">
        <w:rPr>
          <w:b/>
        </w:rPr>
        <w:t>Модуль 2. Западная Европа в период классического (развитого) и позднего Средневековья</w:t>
      </w:r>
    </w:p>
    <w:p w:rsidR="00ED68E2" w:rsidRDefault="009419A1" w:rsidP="007C189E">
      <w:pPr>
        <w:ind w:firstLine="567"/>
        <w:jc w:val="both"/>
      </w:pPr>
      <w:r w:rsidRPr="00E63054">
        <w:rPr>
          <w:b/>
        </w:rPr>
        <w:t>Тема</w:t>
      </w:r>
      <w:r w:rsidR="00623905" w:rsidRPr="00E63054">
        <w:rPr>
          <w:b/>
        </w:rPr>
        <w:t xml:space="preserve"> </w:t>
      </w:r>
      <w:r w:rsidR="002C1E08" w:rsidRPr="00E63054">
        <w:rPr>
          <w:b/>
        </w:rPr>
        <w:t>1</w:t>
      </w:r>
      <w:r w:rsidR="00731EE6" w:rsidRPr="00E63054">
        <w:rPr>
          <w:b/>
        </w:rPr>
        <w:t xml:space="preserve">. </w:t>
      </w:r>
      <w:r w:rsidR="006D332B" w:rsidRPr="00BA0DA1">
        <w:rPr>
          <w:b/>
        </w:rPr>
        <w:t>Страны Западной Европы в развитое Средневековье.</w:t>
      </w:r>
    </w:p>
    <w:p w:rsidR="006D332B" w:rsidRPr="00BA0DA1" w:rsidRDefault="006D332B" w:rsidP="007C189E">
      <w:pPr>
        <w:ind w:firstLine="567"/>
        <w:jc w:val="both"/>
        <w:rPr>
          <w:b/>
        </w:rPr>
      </w:pPr>
      <w:r w:rsidRPr="00BA0DA1">
        <w:rPr>
          <w:b/>
        </w:rPr>
        <w:t>Учебные цели:</w:t>
      </w:r>
    </w:p>
    <w:p w:rsidR="006D332B" w:rsidRDefault="006D332B" w:rsidP="007C189E">
      <w:pPr>
        <w:ind w:firstLine="567"/>
        <w:jc w:val="both"/>
      </w:pPr>
      <w:r>
        <w:t>Англия в XI</w:t>
      </w:r>
      <w:r>
        <w:rPr>
          <w:lang w:val="en-US"/>
        </w:rPr>
        <w:t>V</w:t>
      </w:r>
      <w:r>
        <w:t xml:space="preserve">-XV вв. </w:t>
      </w:r>
    </w:p>
    <w:p w:rsidR="006D332B" w:rsidRDefault="006D332B" w:rsidP="007C189E">
      <w:pPr>
        <w:ind w:firstLine="567"/>
        <w:jc w:val="both"/>
      </w:pPr>
      <w:r>
        <w:t>1. Рассмотреть этапы становления сословно-представительной монархии в Англии.</w:t>
      </w:r>
    </w:p>
    <w:p w:rsidR="006D332B" w:rsidRDefault="006D332B" w:rsidP="007C189E">
      <w:pPr>
        <w:ind w:firstLine="567"/>
        <w:jc w:val="both"/>
      </w:pPr>
      <w:r>
        <w:t>2. Дать оценку внешней политике Англии: покорение Уэльса и Шотландии.</w:t>
      </w:r>
    </w:p>
    <w:p w:rsidR="006D332B" w:rsidRDefault="006D332B" w:rsidP="007C189E">
      <w:pPr>
        <w:ind w:firstLine="567"/>
        <w:jc w:val="both"/>
      </w:pPr>
      <w:r>
        <w:t>3. Рассмотреть причины и характер участия Англии в Столетней войне.</w:t>
      </w:r>
    </w:p>
    <w:p w:rsidR="006D332B" w:rsidRDefault="006D332B" w:rsidP="007C189E">
      <w:pPr>
        <w:jc w:val="both"/>
      </w:pPr>
      <w:r>
        <w:t>Практическое занятие: учебная реконструкция по теме «Англия в период войны Роз»</w:t>
      </w:r>
    </w:p>
    <w:p w:rsidR="006D332B" w:rsidRDefault="006D332B" w:rsidP="007C189E">
      <w:pPr>
        <w:ind w:firstLine="567"/>
        <w:jc w:val="both"/>
      </w:pPr>
    </w:p>
    <w:p w:rsidR="006D332B" w:rsidRDefault="006D332B" w:rsidP="007C189E">
      <w:pPr>
        <w:ind w:firstLine="567"/>
        <w:jc w:val="both"/>
      </w:pPr>
      <w:r>
        <w:t>Франция в XI</w:t>
      </w:r>
      <w:r>
        <w:rPr>
          <w:lang w:val="en-US"/>
        </w:rPr>
        <w:t>V</w:t>
      </w:r>
      <w:r>
        <w:t xml:space="preserve">-XV вв. </w:t>
      </w:r>
    </w:p>
    <w:p w:rsidR="006D332B" w:rsidRDefault="006D332B" w:rsidP="007C189E">
      <w:pPr>
        <w:ind w:firstLine="567"/>
        <w:jc w:val="both"/>
      </w:pPr>
      <w:r>
        <w:t>1. Дать оценку политике Карла V Валуа и его реформам.</w:t>
      </w:r>
    </w:p>
    <w:p w:rsidR="006D332B" w:rsidRDefault="006D332B" w:rsidP="007C189E">
      <w:pPr>
        <w:ind w:firstLine="567"/>
        <w:jc w:val="both"/>
      </w:pPr>
      <w:r>
        <w:t xml:space="preserve">2. Выявить причины и характер городских и крестьянских восстаний во Франции (под руководством Этьена Марселя и Жакерия, восстания кабошьенов). </w:t>
      </w:r>
    </w:p>
    <w:p w:rsidR="006D332B" w:rsidRDefault="006D332B" w:rsidP="007C189E">
      <w:pPr>
        <w:ind w:firstLine="567"/>
        <w:jc w:val="both"/>
      </w:pPr>
      <w:r>
        <w:t xml:space="preserve">3. Проанализировать роль народной борьбы против английских захватчиков. </w:t>
      </w:r>
    </w:p>
    <w:p w:rsidR="006D332B" w:rsidRDefault="006D332B" w:rsidP="007C189E">
      <w:pPr>
        <w:ind w:firstLine="567"/>
        <w:jc w:val="both"/>
      </w:pPr>
      <w:r>
        <w:t>4.Выявить этапы политического объединения Франции в конце XV в.</w:t>
      </w:r>
    </w:p>
    <w:p w:rsidR="006D332B" w:rsidRPr="0063466B" w:rsidRDefault="006D332B" w:rsidP="007C189E">
      <w:pPr>
        <w:jc w:val="both"/>
      </w:pPr>
      <w:r>
        <w:t xml:space="preserve">Практическое занятие: «суд над Карлом </w:t>
      </w:r>
      <w:r>
        <w:rPr>
          <w:lang w:val="en-US"/>
        </w:rPr>
        <w:t>VII</w:t>
      </w:r>
      <w:r>
        <w:t xml:space="preserve"> Победителем»</w:t>
      </w:r>
    </w:p>
    <w:p w:rsidR="006D332B" w:rsidRDefault="006D332B" w:rsidP="007C189E">
      <w:pPr>
        <w:jc w:val="both"/>
      </w:pPr>
      <w:r>
        <w:t>Практическое занятие: просмотр видео-лекции д.и.н., проф. Басовской Н.И. по теме «Столетняя война», учебная дискуссия.</w:t>
      </w:r>
    </w:p>
    <w:p w:rsidR="006D332B" w:rsidRDefault="006D332B" w:rsidP="007C189E">
      <w:pPr>
        <w:jc w:val="both"/>
      </w:pPr>
    </w:p>
    <w:p w:rsidR="006D332B" w:rsidRDefault="006D332B" w:rsidP="007C189E">
      <w:pPr>
        <w:ind w:firstLine="567"/>
        <w:jc w:val="both"/>
      </w:pPr>
      <w:r>
        <w:t xml:space="preserve">Германия в XIV-XV вв. </w:t>
      </w:r>
    </w:p>
    <w:p w:rsidR="006D332B" w:rsidRDefault="006D332B" w:rsidP="007C189E">
      <w:pPr>
        <w:ind w:firstLine="567"/>
        <w:jc w:val="both"/>
      </w:pPr>
      <w:r>
        <w:t>1. Проанализировать особенности политического развития Германии в XIV-XV вв.</w:t>
      </w:r>
    </w:p>
    <w:p w:rsidR="006D332B" w:rsidRDefault="006D332B" w:rsidP="007C189E">
      <w:pPr>
        <w:ind w:firstLine="567"/>
        <w:jc w:val="both"/>
      </w:pPr>
      <w:r>
        <w:t xml:space="preserve">3. Выявить причины обострения социальной напряженности в германской деревне. </w:t>
      </w:r>
    </w:p>
    <w:p w:rsidR="006D332B" w:rsidRDefault="006D332B" w:rsidP="007C189E">
      <w:pPr>
        <w:ind w:firstLine="567"/>
        <w:jc w:val="both"/>
      </w:pPr>
      <w:r>
        <w:t>4. Рассмотреть причины, характер и последствия социальной борьбы в германских городах.</w:t>
      </w:r>
    </w:p>
    <w:p w:rsidR="006D332B" w:rsidRDefault="006D332B" w:rsidP="007C189E">
      <w:pPr>
        <w:ind w:firstLine="567"/>
        <w:jc w:val="both"/>
      </w:pPr>
    </w:p>
    <w:p w:rsidR="006D332B" w:rsidRDefault="006D332B" w:rsidP="007C189E">
      <w:pPr>
        <w:ind w:firstLine="567"/>
        <w:jc w:val="both"/>
      </w:pPr>
      <w:r>
        <w:t>Италия в XI</w:t>
      </w:r>
      <w:r>
        <w:rPr>
          <w:lang w:val="en-US"/>
        </w:rPr>
        <w:t>V</w:t>
      </w:r>
      <w:r>
        <w:t xml:space="preserve">-XV вв. </w:t>
      </w:r>
    </w:p>
    <w:p w:rsidR="006D332B" w:rsidRDefault="006D332B" w:rsidP="007C189E">
      <w:pPr>
        <w:ind w:firstLine="567"/>
        <w:jc w:val="both"/>
      </w:pPr>
      <w:r>
        <w:t>1. Проанализировать особенности социально-экономического развития итальянской деревни.</w:t>
      </w:r>
    </w:p>
    <w:p w:rsidR="006D332B" w:rsidRDefault="006D332B" w:rsidP="007C189E">
      <w:pPr>
        <w:ind w:firstLine="567"/>
        <w:jc w:val="both"/>
      </w:pPr>
      <w:r>
        <w:t xml:space="preserve">2. Выявить характерные черты развития городов-коммун. </w:t>
      </w:r>
    </w:p>
    <w:p w:rsidR="006D332B" w:rsidRDefault="006D332B" w:rsidP="007C189E">
      <w:pPr>
        <w:ind w:firstLine="567"/>
        <w:jc w:val="both"/>
      </w:pPr>
      <w:r>
        <w:t>3. Рассмотреть особенности развития отдельных частей Италии в период феодальной раздробленности:</w:t>
      </w:r>
    </w:p>
    <w:p w:rsidR="006D332B" w:rsidRDefault="006D332B" w:rsidP="007C189E">
      <w:pPr>
        <w:ind w:firstLine="567"/>
        <w:jc w:val="both"/>
      </w:pPr>
      <w:r>
        <w:t xml:space="preserve">  3.1. Флорентийская республика,</w:t>
      </w:r>
    </w:p>
    <w:p w:rsidR="006D332B" w:rsidRDefault="006D332B" w:rsidP="007C189E">
      <w:pPr>
        <w:ind w:firstLine="567"/>
        <w:jc w:val="both"/>
      </w:pPr>
      <w:r>
        <w:t xml:space="preserve">  3.2. Миланское герцогство,</w:t>
      </w:r>
    </w:p>
    <w:p w:rsidR="006D332B" w:rsidRDefault="006D332B" w:rsidP="007C189E">
      <w:pPr>
        <w:ind w:firstLine="567"/>
        <w:jc w:val="both"/>
      </w:pPr>
      <w:r>
        <w:t xml:space="preserve">  3.3. Генуя и Венеция,</w:t>
      </w:r>
    </w:p>
    <w:p w:rsidR="006D332B" w:rsidRDefault="006D332B" w:rsidP="007C189E">
      <w:pPr>
        <w:ind w:firstLine="567"/>
        <w:jc w:val="both"/>
      </w:pPr>
      <w:r>
        <w:t xml:space="preserve">  3.4. Папская область,</w:t>
      </w:r>
    </w:p>
    <w:p w:rsidR="006D332B" w:rsidRDefault="006D332B" w:rsidP="007C189E">
      <w:pPr>
        <w:ind w:firstLine="567"/>
        <w:jc w:val="both"/>
      </w:pPr>
      <w:r>
        <w:t xml:space="preserve">  3.5. Неаполитанское королевство.</w:t>
      </w:r>
    </w:p>
    <w:p w:rsidR="006D332B" w:rsidRDefault="006D332B" w:rsidP="007C189E">
      <w:pPr>
        <w:ind w:firstLine="567"/>
        <w:jc w:val="both"/>
      </w:pPr>
    </w:p>
    <w:p w:rsidR="006D332B" w:rsidRDefault="006D332B" w:rsidP="007C189E">
      <w:pPr>
        <w:ind w:firstLine="567"/>
        <w:jc w:val="both"/>
      </w:pPr>
      <w:r>
        <w:t xml:space="preserve">Страны Пиренейского полуострова в XIV -XV вв. </w:t>
      </w:r>
    </w:p>
    <w:p w:rsidR="006D332B" w:rsidRDefault="006D332B" w:rsidP="007C189E">
      <w:pPr>
        <w:ind w:firstLine="567"/>
        <w:jc w:val="both"/>
      </w:pPr>
      <w:r>
        <w:t>1. Проанализировать особенности социально-экономического развития Пиренеев в XIV-XV вв.</w:t>
      </w:r>
    </w:p>
    <w:p w:rsidR="006D332B" w:rsidRDefault="006D332B" w:rsidP="007C189E">
      <w:pPr>
        <w:ind w:firstLine="567"/>
        <w:jc w:val="both"/>
      </w:pPr>
      <w:r>
        <w:t xml:space="preserve">2. Выявить этапы политического развития испанских королевств. </w:t>
      </w:r>
    </w:p>
    <w:p w:rsidR="006D332B" w:rsidRDefault="006D332B" w:rsidP="007C189E">
      <w:pPr>
        <w:ind w:firstLine="567"/>
        <w:jc w:val="both"/>
      </w:pPr>
      <w:r>
        <w:t>3. Дать оценку роли католической церкви в истории испанских королевств.</w:t>
      </w:r>
    </w:p>
    <w:p w:rsidR="006D332B" w:rsidRDefault="006D332B" w:rsidP="007C189E">
      <w:pPr>
        <w:jc w:val="both"/>
      </w:pPr>
      <w:r>
        <w:t>Практическое занятие: работа в малых группах по анализу учебного материала и заполнению сравнительной таблицы.</w:t>
      </w:r>
    </w:p>
    <w:p w:rsidR="006D332B" w:rsidRDefault="006D332B" w:rsidP="007C189E">
      <w:pPr>
        <w:ind w:firstLine="567"/>
        <w:jc w:val="both"/>
        <w:rPr>
          <w:b/>
        </w:rPr>
      </w:pPr>
    </w:p>
    <w:p w:rsidR="004C3D57" w:rsidRDefault="009419A1" w:rsidP="007C189E">
      <w:pPr>
        <w:ind w:firstLine="567"/>
        <w:jc w:val="both"/>
        <w:rPr>
          <w:b/>
        </w:rPr>
      </w:pPr>
      <w:r w:rsidRPr="00BA0DA1">
        <w:rPr>
          <w:b/>
        </w:rPr>
        <w:t xml:space="preserve">Тема 2. </w:t>
      </w:r>
      <w:r w:rsidR="006D332B" w:rsidRPr="006D332B">
        <w:rPr>
          <w:b/>
        </w:rPr>
        <w:t>Страны Северной и Восточной Европы в позднее Средневековье.</w:t>
      </w:r>
    </w:p>
    <w:p w:rsidR="006D332B" w:rsidRPr="008377D4" w:rsidRDefault="006D332B" w:rsidP="007C189E">
      <w:pPr>
        <w:ind w:firstLine="567"/>
        <w:jc w:val="both"/>
        <w:rPr>
          <w:b/>
        </w:rPr>
      </w:pPr>
      <w:r w:rsidRPr="008377D4">
        <w:rPr>
          <w:b/>
        </w:rPr>
        <w:t>Учебные цели:</w:t>
      </w:r>
    </w:p>
    <w:p w:rsidR="006D332B" w:rsidRDefault="006D332B" w:rsidP="007C189E">
      <w:pPr>
        <w:ind w:firstLine="567"/>
        <w:jc w:val="both"/>
      </w:pPr>
      <w:r>
        <w:t>1.</w:t>
      </w:r>
      <w:r>
        <w:tab/>
        <w:t>Проанализировать политическое и социально-экономическое</w:t>
      </w:r>
      <w:r w:rsidR="004F6AB8" w:rsidRPr="004F6AB8">
        <w:t xml:space="preserve"> </w:t>
      </w:r>
      <w:r w:rsidR="004F6AB8">
        <w:t>развитие</w:t>
      </w:r>
      <w:r>
        <w:t xml:space="preserve"> </w:t>
      </w:r>
      <w:r w:rsidR="004F6AB8">
        <w:t>государств Восточной и Северной Европы в XI</w:t>
      </w:r>
      <w:r w:rsidR="004F6AB8">
        <w:rPr>
          <w:lang w:val="en-US"/>
        </w:rPr>
        <w:t>V</w:t>
      </w:r>
      <w:r w:rsidR="004F6AB8">
        <w:t>-X</w:t>
      </w:r>
      <w:r w:rsidR="004F6AB8">
        <w:rPr>
          <w:lang w:val="en-US"/>
        </w:rPr>
        <w:t>V</w:t>
      </w:r>
      <w:r w:rsidR="004F6AB8">
        <w:t xml:space="preserve"> вв.</w:t>
      </w:r>
    </w:p>
    <w:p w:rsidR="006D332B" w:rsidRDefault="006D332B" w:rsidP="007C189E">
      <w:pPr>
        <w:ind w:firstLine="567"/>
        <w:jc w:val="both"/>
      </w:pPr>
      <w:r>
        <w:t>2.</w:t>
      </w:r>
      <w:r>
        <w:tab/>
        <w:t>Дать оценку последствиям внутренней и внешней политик</w:t>
      </w:r>
      <w:r w:rsidR="004F6AB8">
        <w:t>и</w:t>
      </w:r>
      <w:r>
        <w:t xml:space="preserve"> </w:t>
      </w:r>
      <w:r w:rsidR="004F6AB8">
        <w:t>государств Восточной и Северной Европы</w:t>
      </w:r>
      <w:r>
        <w:t xml:space="preserve"> в XI</w:t>
      </w:r>
      <w:r w:rsidR="004F6AB8">
        <w:rPr>
          <w:lang w:val="en-US"/>
        </w:rPr>
        <w:t>V</w:t>
      </w:r>
      <w:r>
        <w:t>-X</w:t>
      </w:r>
      <w:r w:rsidR="004F6AB8">
        <w:rPr>
          <w:lang w:val="en-US"/>
        </w:rPr>
        <w:t>V</w:t>
      </w:r>
      <w:r>
        <w:t xml:space="preserve"> вв.</w:t>
      </w:r>
    </w:p>
    <w:p w:rsidR="004F6AB8" w:rsidRDefault="004F6AB8" w:rsidP="007C189E">
      <w:pPr>
        <w:ind w:firstLine="567"/>
        <w:jc w:val="both"/>
      </w:pPr>
      <w:r>
        <w:t>3. Дать оценку роли германского влияния на развитие государств Восточной и Северной Европы в XI</w:t>
      </w:r>
      <w:r>
        <w:rPr>
          <w:lang w:val="en-US"/>
        </w:rPr>
        <w:t>V</w:t>
      </w:r>
      <w:r>
        <w:t>-X</w:t>
      </w:r>
      <w:r>
        <w:rPr>
          <w:lang w:val="en-US"/>
        </w:rPr>
        <w:t>V</w:t>
      </w:r>
      <w:r>
        <w:t xml:space="preserve"> вв.</w:t>
      </w:r>
    </w:p>
    <w:p w:rsidR="006D332B" w:rsidRDefault="004F6AB8" w:rsidP="007C189E">
      <w:pPr>
        <w:ind w:firstLine="567"/>
        <w:jc w:val="both"/>
      </w:pPr>
      <w:r>
        <w:t xml:space="preserve">4. </w:t>
      </w:r>
      <w:r w:rsidR="006D332B">
        <w:t>Выявить особенности Реформации в Чехии, причины и последствия Гуситских войн.</w:t>
      </w:r>
    </w:p>
    <w:p w:rsidR="006D332B" w:rsidRDefault="006D332B" w:rsidP="007C189E">
      <w:pPr>
        <w:jc w:val="both"/>
      </w:pPr>
      <w:r>
        <w:t>Практическое занятие: работа в парах по анализу учебного материала и заполнению сравнительной таблицы.</w:t>
      </w:r>
    </w:p>
    <w:p w:rsidR="006D332B" w:rsidRPr="00EB1DA6" w:rsidRDefault="006D332B" w:rsidP="007C189E">
      <w:pPr>
        <w:jc w:val="both"/>
      </w:pPr>
      <w:r>
        <w:t xml:space="preserve">Практическое занятие: учебная реконструкция по тебе «Реформация в Чехии и Гуситские войны». </w:t>
      </w:r>
    </w:p>
    <w:p w:rsidR="009419A1" w:rsidRDefault="009419A1" w:rsidP="007C189E">
      <w:pPr>
        <w:jc w:val="both"/>
      </w:pPr>
    </w:p>
    <w:p w:rsidR="00961FEA" w:rsidRPr="00EE1FF7" w:rsidRDefault="009419A1" w:rsidP="007C189E">
      <w:pPr>
        <w:ind w:firstLine="567"/>
        <w:jc w:val="both"/>
        <w:rPr>
          <w:b/>
        </w:rPr>
      </w:pPr>
      <w:r w:rsidRPr="00BA0DA1">
        <w:rPr>
          <w:b/>
        </w:rPr>
        <w:t xml:space="preserve">Тема 3. </w:t>
      </w:r>
      <w:r w:rsidR="00961FEA" w:rsidRPr="00EE1FF7">
        <w:rPr>
          <w:b/>
        </w:rPr>
        <w:t xml:space="preserve">Византия в XI-XV вв. </w:t>
      </w:r>
    </w:p>
    <w:p w:rsidR="00961FEA" w:rsidRPr="00EE1FF7" w:rsidRDefault="00961FEA" w:rsidP="007C189E">
      <w:pPr>
        <w:ind w:firstLine="567"/>
        <w:jc w:val="both"/>
        <w:rPr>
          <w:b/>
        </w:rPr>
      </w:pPr>
      <w:r w:rsidRPr="00EE1FF7">
        <w:rPr>
          <w:b/>
        </w:rPr>
        <w:t>Учебные цели:</w:t>
      </w:r>
    </w:p>
    <w:p w:rsidR="00961FEA" w:rsidRDefault="00961FEA" w:rsidP="007C189E">
      <w:pPr>
        <w:ind w:firstLine="567"/>
        <w:jc w:val="both"/>
      </w:pPr>
      <w:r w:rsidRPr="00961FEA">
        <w:t>1</w:t>
      </w:r>
      <w:r>
        <w:t>. Дать оценку внутренней и внешней политике династии Палеологов.</w:t>
      </w:r>
    </w:p>
    <w:p w:rsidR="00961FEA" w:rsidRDefault="00961FEA" w:rsidP="007C189E">
      <w:pPr>
        <w:ind w:firstLine="567"/>
        <w:jc w:val="both"/>
      </w:pPr>
      <w:r w:rsidRPr="00961FEA">
        <w:t>2</w:t>
      </w:r>
      <w:r>
        <w:t>. Выявить предпосылки и историческое значение падения Византийской империи.</w:t>
      </w:r>
    </w:p>
    <w:p w:rsidR="00961FEA" w:rsidRDefault="00961FEA" w:rsidP="007C189E">
      <w:pPr>
        <w:jc w:val="both"/>
      </w:pPr>
      <w:r>
        <w:t>Практическое занятие: учебная дискуссия «Причины упадка Византийской империи».</w:t>
      </w:r>
    </w:p>
    <w:p w:rsidR="00961FEA" w:rsidRPr="00EB1DA6" w:rsidRDefault="00961FEA" w:rsidP="007C189E">
      <w:pPr>
        <w:jc w:val="both"/>
      </w:pPr>
      <w:r>
        <w:t>Практическое занятие: круглый стол «Роль Запада в падении Византии».</w:t>
      </w:r>
    </w:p>
    <w:p w:rsidR="00320EFA" w:rsidRDefault="00320EFA" w:rsidP="007C189E">
      <w:pPr>
        <w:ind w:firstLine="567"/>
        <w:jc w:val="both"/>
      </w:pPr>
    </w:p>
    <w:p w:rsidR="009B1F3E" w:rsidRPr="00EB1DA6" w:rsidRDefault="00320EFA" w:rsidP="007C189E">
      <w:pPr>
        <w:ind w:firstLine="567"/>
        <w:jc w:val="both"/>
      </w:pPr>
      <w:r w:rsidRPr="00EE1FF7">
        <w:rPr>
          <w:b/>
        </w:rPr>
        <w:t>Тема 4</w:t>
      </w:r>
      <w:r w:rsidR="00731EE6" w:rsidRPr="00EE1FF7">
        <w:rPr>
          <w:b/>
        </w:rPr>
        <w:t xml:space="preserve">. </w:t>
      </w:r>
      <w:r w:rsidR="00961FEA" w:rsidRPr="00961FEA">
        <w:rPr>
          <w:b/>
        </w:rPr>
        <w:t>Степные цивилизации X-XV вв.</w:t>
      </w:r>
    </w:p>
    <w:p w:rsidR="00660BA1" w:rsidRDefault="00660BA1" w:rsidP="007C189E">
      <w:pPr>
        <w:ind w:firstLine="567"/>
        <w:jc w:val="both"/>
        <w:rPr>
          <w:b/>
        </w:rPr>
      </w:pPr>
      <w:r w:rsidRPr="00EE1FF7">
        <w:rPr>
          <w:b/>
        </w:rPr>
        <w:t>Учебные цели:</w:t>
      </w:r>
    </w:p>
    <w:p w:rsidR="00660BA1" w:rsidRPr="00660BA1" w:rsidRDefault="00660BA1" w:rsidP="007C189E">
      <w:pPr>
        <w:ind w:firstLine="567"/>
        <w:jc w:val="both"/>
      </w:pPr>
      <w:r w:rsidRPr="00660BA1">
        <w:t xml:space="preserve">1. </w:t>
      </w:r>
      <w:r>
        <w:t>Проанализировать п</w:t>
      </w:r>
      <w:r w:rsidRPr="00660BA1">
        <w:t>роисхождение и образование государства у турок-сельджуков</w:t>
      </w:r>
      <w:r>
        <w:t>, з</w:t>
      </w:r>
      <w:r w:rsidRPr="00660BA1">
        <w:t>авоевательные походы и образование сельджукской империи.</w:t>
      </w:r>
    </w:p>
    <w:p w:rsidR="00660BA1" w:rsidRPr="00660BA1" w:rsidRDefault="00660BA1" w:rsidP="007C189E">
      <w:pPr>
        <w:ind w:firstLine="567"/>
        <w:jc w:val="both"/>
      </w:pPr>
      <w:r>
        <w:t>2. Выявить основные причины р</w:t>
      </w:r>
      <w:r w:rsidRPr="00660BA1">
        <w:t>аспад</w:t>
      </w:r>
      <w:r>
        <w:t>а</w:t>
      </w:r>
      <w:r w:rsidRPr="00660BA1">
        <w:t xml:space="preserve"> сельджукской империи и восхождение династии Айюбидов. </w:t>
      </w:r>
    </w:p>
    <w:p w:rsidR="00660BA1" w:rsidRPr="00660BA1" w:rsidRDefault="00660BA1" w:rsidP="007C189E">
      <w:pPr>
        <w:ind w:firstLine="567"/>
        <w:jc w:val="both"/>
      </w:pPr>
      <w:r>
        <w:t>3. Дать оценку последствиям м</w:t>
      </w:r>
      <w:r w:rsidRPr="00660BA1">
        <w:t>онгольски</w:t>
      </w:r>
      <w:r>
        <w:t>х</w:t>
      </w:r>
      <w:r w:rsidRPr="00660BA1">
        <w:t xml:space="preserve"> завоевани</w:t>
      </w:r>
      <w:r>
        <w:t>й</w:t>
      </w:r>
      <w:r w:rsidRPr="00660BA1">
        <w:t xml:space="preserve"> в Средней Азии и на Ближнем Востоке.</w:t>
      </w:r>
    </w:p>
    <w:p w:rsidR="00660BA1" w:rsidRPr="00660BA1" w:rsidRDefault="00660BA1" w:rsidP="007C189E">
      <w:pPr>
        <w:ind w:firstLine="567"/>
        <w:jc w:val="both"/>
      </w:pPr>
      <w:r>
        <w:t>4</w:t>
      </w:r>
      <w:r w:rsidRPr="00660BA1">
        <w:t xml:space="preserve">. </w:t>
      </w:r>
      <w:r>
        <w:t>Проанализировать п</w:t>
      </w:r>
      <w:r w:rsidRPr="00660BA1">
        <w:t>роисхождение турок-осман и образование их государства.</w:t>
      </w:r>
    </w:p>
    <w:p w:rsidR="00660BA1" w:rsidRDefault="00660BA1" w:rsidP="007C189E">
      <w:pPr>
        <w:ind w:firstLine="567"/>
        <w:jc w:val="both"/>
      </w:pPr>
      <w:r>
        <w:t>5</w:t>
      </w:r>
      <w:r w:rsidRPr="00660BA1">
        <w:t>.</w:t>
      </w:r>
      <w:r>
        <w:t xml:space="preserve"> Изучить особенности в</w:t>
      </w:r>
      <w:r w:rsidRPr="00660BA1">
        <w:t xml:space="preserve">заимоотношения Византии и Османской империи. </w:t>
      </w:r>
    </w:p>
    <w:p w:rsidR="00660BA1" w:rsidRDefault="00660BA1" w:rsidP="007C189E">
      <w:pPr>
        <w:ind w:firstLine="567"/>
        <w:jc w:val="both"/>
        <w:rPr>
          <w:b/>
        </w:rPr>
      </w:pPr>
    </w:p>
    <w:p w:rsidR="00731EE6" w:rsidRPr="008377D4" w:rsidRDefault="009B1F3E" w:rsidP="007C189E">
      <w:pPr>
        <w:ind w:firstLine="567"/>
        <w:jc w:val="both"/>
        <w:rPr>
          <w:b/>
        </w:rPr>
      </w:pPr>
      <w:r w:rsidRPr="008377D4">
        <w:rPr>
          <w:b/>
        </w:rPr>
        <w:t>Тема 5</w:t>
      </w:r>
      <w:r w:rsidR="00731EE6" w:rsidRPr="008377D4">
        <w:rPr>
          <w:b/>
        </w:rPr>
        <w:t xml:space="preserve">. </w:t>
      </w:r>
      <w:r w:rsidR="00961FEA" w:rsidRPr="00961FEA">
        <w:rPr>
          <w:b/>
        </w:rPr>
        <w:t>Индия и Китай в Средние века</w:t>
      </w:r>
    </w:p>
    <w:p w:rsidR="00660BA1" w:rsidRDefault="00660BA1" w:rsidP="007C189E">
      <w:pPr>
        <w:ind w:firstLine="567"/>
        <w:jc w:val="both"/>
        <w:rPr>
          <w:b/>
        </w:rPr>
      </w:pPr>
      <w:r w:rsidRPr="00EE1FF7">
        <w:rPr>
          <w:b/>
        </w:rPr>
        <w:t>Учебные цели:</w:t>
      </w:r>
    </w:p>
    <w:p w:rsidR="00660BA1" w:rsidRDefault="00660BA1" w:rsidP="007C189E">
      <w:pPr>
        <w:jc w:val="both"/>
      </w:pPr>
      <w:r>
        <w:t>Средневековая Индия</w:t>
      </w:r>
    </w:p>
    <w:p w:rsidR="00660BA1" w:rsidRDefault="00660BA1" w:rsidP="007C189E">
      <w:pPr>
        <w:jc w:val="both"/>
      </w:pPr>
      <w:r>
        <w:t>1.</w:t>
      </w:r>
      <w:r>
        <w:tab/>
        <w:t xml:space="preserve">Проанализировать особенности политической истории Индии в </w:t>
      </w:r>
      <w:r w:rsidR="00076B13">
        <w:t>Средние века</w:t>
      </w:r>
      <w:r>
        <w:t xml:space="preserve">. </w:t>
      </w:r>
    </w:p>
    <w:p w:rsidR="00660BA1" w:rsidRDefault="00660BA1" w:rsidP="007C189E">
      <w:pPr>
        <w:jc w:val="both"/>
      </w:pPr>
      <w:r>
        <w:t>2.</w:t>
      </w:r>
      <w:r>
        <w:tab/>
        <w:t xml:space="preserve">Выявить особенности социально-экономического устройства средневековой Индии. </w:t>
      </w:r>
    </w:p>
    <w:p w:rsidR="00076B13" w:rsidRDefault="00076B13" w:rsidP="007C189E">
      <w:pPr>
        <w:jc w:val="both"/>
      </w:pPr>
      <w:r>
        <w:t>3. Дать оценку влиянию внешних вторжений на развитие средневековой Индии.</w:t>
      </w:r>
    </w:p>
    <w:p w:rsidR="00660BA1" w:rsidRDefault="00660BA1" w:rsidP="007C189E">
      <w:pPr>
        <w:jc w:val="both"/>
      </w:pPr>
    </w:p>
    <w:p w:rsidR="00660BA1" w:rsidRDefault="00660BA1" w:rsidP="007C189E">
      <w:pPr>
        <w:jc w:val="both"/>
      </w:pPr>
      <w:r>
        <w:t>Китай в период Средневековья.</w:t>
      </w:r>
    </w:p>
    <w:p w:rsidR="00076B13" w:rsidRDefault="00076B13" w:rsidP="007C189E">
      <w:pPr>
        <w:jc w:val="both"/>
      </w:pPr>
      <w:r>
        <w:t>1.</w:t>
      </w:r>
      <w:r>
        <w:tab/>
        <w:t xml:space="preserve">Проанализировать особенности политической истории Китая в Средние века. </w:t>
      </w:r>
    </w:p>
    <w:p w:rsidR="00076B13" w:rsidRDefault="00076B13" w:rsidP="007C189E">
      <w:pPr>
        <w:jc w:val="both"/>
      </w:pPr>
      <w:r>
        <w:t>2.</w:t>
      </w:r>
      <w:r>
        <w:tab/>
        <w:t xml:space="preserve">Выявить особенности социально-экономического устройства средневекового Китая. </w:t>
      </w:r>
    </w:p>
    <w:p w:rsidR="00076B13" w:rsidRDefault="00076B13" w:rsidP="007C189E">
      <w:pPr>
        <w:jc w:val="both"/>
      </w:pPr>
      <w:r>
        <w:t>3. Дать оценку влиянию внешних вторжений на развитие средневекового Китая.</w:t>
      </w:r>
    </w:p>
    <w:p w:rsidR="003E5A1A" w:rsidRPr="005E0FEB" w:rsidRDefault="003E5A1A" w:rsidP="007C189E">
      <w:pPr>
        <w:jc w:val="both"/>
      </w:pPr>
    </w:p>
    <w:p w:rsidR="003E5A1A" w:rsidRPr="00961FEA" w:rsidRDefault="00961FEA" w:rsidP="007C189E">
      <w:pPr>
        <w:ind w:firstLine="567"/>
        <w:jc w:val="both"/>
        <w:rPr>
          <w:b/>
        </w:rPr>
      </w:pPr>
      <w:r w:rsidRPr="00961FEA">
        <w:rPr>
          <w:b/>
        </w:rPr>
        <w:t>Тема 6. Особенности средневековой культуры</w:t>
      </w:r>
    </w:p>
    <w:p w:rsidR="00961FEA" w:rsidRDefault="00076B13" w:rsidP="007C189E">
      <w:pPr>
        <w:pStyle w:val="a5"/>
        <w:numPr>
          <w:ilvl w:val="0"/>
          <w:numId w:val="14"/>
        </w:numPr>
        <w:jc w:val="both"/>
      </w:pPr>
      <w:r>
        <w:t>Проанализировать особенности религиозных картин мира средневековых цивилизаций.</w:t>
      </w:r>
    </w:p>
    <w:p w:rsidR="00076B13" w:rsidRDefault="00076B13" w:rsidP="007C189E">
      <w:pPr>
        <w:pStyle w:val="a5"/>
        <w:numPr>
          <w:ilvl w:val="0"/>
          <w:numId w:val="14"/>
        </w:numPr>
        <w:jc w:val="both"/>
      </w:pPr>
      <w:r>
        <w:t>Выявить характерные черты материальной культуры европейских, ближневосточных и азиатских средневековых государств.</w:t>
      </w:r>
    </w:p>
    <w:p w:rsidR="00076B13" w:rsidRDefault="00076B13" w:rsidP="007C189E">
      <w:pPr>
        <w:pStyle w:val="a5"/>
        <w:numPr>
          <w:ilvl w:val="0"/>
          <w:numId w:val="14"/>
        </w:numPr>
        <w:jc w:val="both"/>
      </w:pPr>
      <w:r>
        <w:t>Дать оценку влиянию культуры отдельных средневековых государств на дальнейшее развитие мировой культуры.</w:t>
      </w:r>
    </w:p>
    <w:p w:rsidR="00076B13" w:rsidRPr="005E0FEB" w:rsidRDefault="00076B13" w:rsidP="007C189E">
      <w:pPr>
        <w:pStyle w:val="a5"/>
        <w:jc w:val="both"/>
      </w:pPr>
    </w:p>
    <w:p w:rsidR="004515F5" w:rsidRPr="004515F5" w:rsidRDefault="004515F5" w:rsidP="007C189E">
      <w:pPr>
        <w:pStyle w:val="a5"/>
        <w:jc w:val="center"/>
        <w:rPr>
          <w:b/>
        </w:rPr>
      </w:pPr>
      <w:r w:rsidRPr="004515F5">
        <w:rPr>
          <w:b/>
        </w:rPr>
        <w:t>5. Перечень учебно-методического обеспечения для самостоятельной работы, обучающихся по дисциплине (модулю)</w:t>
      </w:r>
    </w:p>
    <w:p w:rsidR="004515F5" w:rsidRPr="004515F5" w:rsidRDefault="004515F5" w:rsidP="007C189E">
      <w:pPr>
        <w:pStyle w:val="a5"/>
        <w:jc w:val="both"/>
      </w:pPr>
      <w:r w:rsidRPr="004515F5">
        <w:t>Для организации самостоятельной работы обучающихся используется основная и дополнительная литература</w:t>
      </w:r>
    </w:p>
    <w:p w:rsidR="004515F5" w:rsidRDefault="004515F5" w:rsidP="007C189E">
      <w:pPr>
        <w:pStyle w:val="a5"/>
        <w:jc w:val="center"/>
      </w:pPr>
      <w:r w:rsidRPr="004515F5">
        <w:t>Основная</w:t>
      </w:r>
      <w:r w:rsidRPr="004515F5">
        <w:rPr>
          <w:b/>
        </w:rPr>
        <w:t>:</w:t>
      </w:r>
    </w:p>
    <w:p w:rsidR="003E4659" w:rsidRPr="003E4659" w:rsidRDefault="003E4659" w:rsidP="007C189E">
      <w:pPr>
        <w:pStyle w:val="a5"/>
        <w:numPr>
          <w:ilvl w:val="0"/>
          <w:numId w:val="9"/>
        </w:numPr>
        <w:ind w:left="709" w:hanging="283"/>
        <w:jc w:val="both"/>
      </w:pPr>
      <w:r>
        <w:t xml:space="preserve">Всеобщая история: эпоха Средневековья и раннего Нового времени : [16+] / А.П. Батурин, С.А. Васютин, Е.Н. Денискевич и др. ; Кемеровский государственный университет. – Кемерово : Кемеровский государственный университет, 2019. – 221 с. : ил., табл. – Режим доступа: по подписке. – URL: </w:t>
      </w:r>
      <w:hyperlink r:id="rId8" w:history="1">
        <w:r>
          <w:rPr>
            <w:rStyle w:val="a6"/>
          </w:rPr>
          <w:t>https://biblioclub.ru/index.php?page=book&amp;id=574278</w:t>
        </w:r>
      </w:hyperlink>
      <w:r>
        <w:t xml:space="preserve"> (дата обращения: 26.</w:t>
      </w:r>
      <w:r w:rsidRPr="003E4659">
        <w:t>08</w:t>
      </w:r>
      <w:r>
        <w:t>.2020). – Библиогр. в кн. – ISBN 978-5-8353-2404-0. – Текст : электронный.</w:t>
      </w:r>
    </w:p>
    <w:p w:rsidR="003E4659" w:rsidRPr="003E4659" w:rsidRDefault="003E4659" w:rsidP="007C189E">
      <w:pPr>
        <w:pStyle w:val="a5"/>
        <w:jc w:val="center"/>
      </w:pPr>
    </w:p>
    <w:p w:rsidR="004515F5" w:rsidRPr="004515F5" w:rsidRDefault="004515F5" w:rsidP="007C189E">
      <w:pPr>
        <w:pStyle w:val="a5"/>
        <w:jc w:val="center"/>
      </w:pPr>
      <w:r>
        <w:t>Дополнительная:</w:t>
      </w:r>
    </w:p>
    <w:p w:rsidR="004515F5" w:rsidRDefault="003E4659" w:rsidP="007C189E">
      <w:pPr>
        <w:pStyle w:val="a5"/>
        <w:numPr>
          <w:ilvl w:val="0"/>
          <w:numId w:val="8"/>
        </w:numPr>
      </w:pPr>
      <w:r w:rsidRPr="003E4659">
        <w:t xml:space="preserve">Практикум по истории средних веков : учебное пособие : [16+] / сост. В.П. Митрофанов. – Москва ; Берлин : Директ-Медиа, 2014. – Ч. II. – 173 с. – Режим доступа: по подписке. – URL: </w:t>
      </w:r>
      <w:hyperlink r:id="rId9" w:history="1">
        <w:r w:rsidRPr="00843040">
          <w:rPr>
            <w:rStyle w:val="a6"/>
          </w:rPr>
          <w:t>https://biblioclub.ru/index.php?page=book&amp;id=276794</w:t>
        </w:r>
      </w:hyperlink>
      <w:r w:rsidRPr="003E4659">
        <w:t xml:space="preserve">  (дата обращения: 26.08.2020). – Библиогр. в кн. – ISBN 978-5-4475-3976-4. – DOI 10.23681/276794. – Текст : электронный.</w:t>
      </w:r>
    </w:p>
    <w:p w:rsidR="003E4659" w:rsidRPr="003E4659" w:rsidRDefault="003E4659" w:rsidP="007C189E">
      <w:pPr>
        <w:pStyle w:val="a5"/>
        <w:numPr>
          <w:ilvl w:val="0"/>
          <w:numId w:val="8"/>
        </w:numPr>
      </w:pPr>
      <w:r>
        <w:t xml:space="preserve">История средних веков : учебно-методическое пособие : в 5 ч. : [16+] / сост. А.П. Батурин, В.Н. Бурганова, С.А. Васютин, О.В. Ким и др. – Кемерово : Кемеровский государственный университет, 2015. – Ч. 2. История классического Средневековья. – 82 с. – Режим доступа: по подписке. – URL: </w:t>
      </w:r>
      <w:hyperlink r:id="rId10" w:history="1">
        <w:r>
          <w:rPr>
            <w:rStyle w:val="a6"/>
          </w:rPr>
          <w:t>https://biblioclub.ru/index.php?page=book&amp;id=481543</w:t>
        </w:r>
      </w:hyperlink>
      <w:r>
        <w:t xml:space="preserve"> (дата обращения: 26.</w:t>
      </w:r>
      <w:r w:rsidRPr="003E4659">
        <w:t>08</w:t>
      </w:r>
      <w:r>
        <w:t>.2020). – Текст : электронный.</w:t>
      </w:r>
      <w:r w:rsidRPr="003E4659">
        <w:t xml:space="preserve"> </w:t>
      </w:r>
    </w:p>
    <w:p w:rsidR="004515F5" w:rsidRDefault="004515F5" w:rsidP="007C189E"/>
    <w:p w:rsidR="003E4659" w:rsidRPr="003E4659" w:rsidRDefault="003E4659" w:rsidP="007C189E">
      <w:r>
        <w:t xml:space="preserve">Электронные образовательные ресурсы: </w:t>
      </w:r>
      <w:r w:rsidRPr="004515F5">
        <w:t>История Средних веков (очная форма)</w:t>
      </w:r>
      <w:r>
        <w:t xml:space="preserve"> </w:t>
      </w:r>
      <w:hyperlink r:id="rId11" w:history="1">
        <w:r w:rsidRPr="00D5019D">
          <w:rPr>
            <w:rStyle w:val="a6"/>
          </w:rPr>
          <w:t>https://dis.ggtu.ru/course/view.php?id=453</w:t>
        </w:r>
      </w:hyperlink>
      <w:r>
        <w:t xml:space="preserve"> </w:t>
      </w:r>
    </w:p>
    <w:p w:rsidR="008377D4" w:rsidRPr="000C2F40" w:rsidRDefault="008377D4" w:rsidP="007C189E">
      <w:pPr>
        <w:contextualSpacing/>
        <w:rPr>
          <w:rFonts w:eastAsia="Calibri"/>
          <w:lang w:eastAsia="en-US"/>
        </w:rPr>
      </w:pPr>
    </w:p>
    <w:p w:rsidR="008377D4" w:rsidRPr="009E55E4" w:rsidRDefault="008377D4" w:rsidP="007C189E">
      <w:pPr>
        <w:ind w:left="720"/>
        <w:jc w:val="both"/>
        <w:rPr>
          <w:b/>
          <w:u w:val="single"/>
        </w:rPr>
      </w:pPr>
      <w:r w:rsidRPr="009E55E4">
        <w:rPr>
          <w:b/>
          <w:u w:val="single"/>
        </w:rPr>
        <w:t>Содержание самостоятельной работы студентов, рекомендации к ее выполнению</w:t>
      </w:r>
    </w:p>
    <w:p w:rsidR="008377D4" w:rsidRDefault="008377D4" w:rsidP="007C189E">
      <w:pPr>
        <w:ind w:left="720"/>
        <w:jc w:val="both"/>
        <w:rPr>
          <w:b/>
          <w:bCs/>
          <w:iCs/>
          <w:u w:val="single"/>
        </w:rPr>
      </w:pPr>
    </w:p>
    <w:p w:rsidR="008377D4" w:rsidRDefault="008377D4" w:rsidP="007C189E">
      <w:pPr>
        <w:tabs>
          <w:tab w:val="right" w:leader="underscore" w:pos="8505"/>
        </w:tabs>
        <w:jc w:val="both"/>
        <w:rPr>
          <w:bCs/>
          <w:iCs/>
        </w:rPr>
      </w:pPr>
    </w:p>
    <w:p w:rsidR="008377D4" w:rsidRPr="001B2F36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1B2F36">
        <w:rPr>
          <w:b/>
          <w:bCs/>
          <w:iCs/>
        </w:rPr>
        <w:t>Тем</w:t>
      </w:r>
      <w:r>
        <w:rPr>
          <w:b/>
          <w:bCs/>
          <w:iCs/>
        </w:rPr>
        <w:t>а</w:t>
      </w:r>
      <w:r w:rsidRPr="001B2F36">
        <w:rPr>
          <w:b/>
          <w:bCs/>
          <w:iCs/>
        </w:rPr>
        <w:t>:</w:t>
      </w:r>
      <w:r w:rsidRPr="001B2F36">
        <w:rPr>
          <w:b/>
          <w:bCs/>
          <w:i/>
          <w:iCs/>
        </w:rPr>
        <w:t xml:space="preserve"> </w:t>
      </w:r>
      <w:r w:rsidRPr="000C2F40">
        <w:rPr>
          <w:b/>
          <w:bCs/>
          <w:i/>
          <w:iCs/>
        </w:rPr>
        <w:t>Сущность и предпосылки становления европейской средневековой цивилизации.</w:t>
      </w:r>
      <w:r w:rsidRPr="00FC2F48">
        <w:rPr>
          <w:rFonts w:eastAsia="Times New Roman"/>
          <w:b/>
          <w:bCs/>
          <w:i/>
          <w:iCs/>
          <w:lang w:eastAsia="ru-RU"/>
        </w:rPr>
        <w:t xml:space="preserve"> 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1B2F36">
        <w:rPr>
          <w:b/>
          <w:bCs/>
          <w:iCs/>
        </w:rPr>
        <w:t>Задание:</w:t>
      </w:r>
      <w:r>
        <w:rPr>
          <w:bCs/>
          <w:iCs/>
        </w:rPr>
        <w:t xml:space="preserve"> с</w:t>
      </w:r>
      <w:r w:rsidRPr="005E43DC">
        <w:rPr>
          <w:bCs/>
          <w:iCs/>
        </w:rPr>
        <w:t xml:space="preserve">оставьте классификацию средневековых </w:t>
      </w:r>
      <w:r>
        <w:rPr>
          <w:bCs/>
          <w:iCs/>
        </w:rPr>
        <w:t xml:space="preserve">письменных </w:t>
      </w:r>
      <w:r w:rsidRPr="005E43DC">
        <w:rPr>
          <w:bCs/>
          <w:iCs/>
        </w:rPr>
        <w:t>источников и приведите 2-3 примера по каждому виду.</w:t>
      </w:r>
    </w:p>
    <w:p w:rsidR="008377D4" w:rsidRPr="001B2F36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>
        <w:rPr>
          <w:b/>
          <w:bCs/>
          <w:iCs/>
        </w:rPr>
        <w:t xml:space="preserve">Рекомендации к выполнению: </w:t>
      </w:r>
      <w:r>
        <w:rPr>
          <w:bCs/>
          <w:iCs/>
        </w:rPr>
        <w:t>на основе учебного текста (</w:t>
      </w:r>
      <w:r w:rsidRPr="001B2F36">
        <w:rPr>
          <w:bCs/>
          <w:iCs/>
        </w:rPr>
        <w:t>Карпов С.П. История Средних веков. Учебник. В 2-х томах. Том 1: Раннее и развитое Средневековье. Гриф МО РФ, - М.: МГУ, 2010</w:t>
      </w:r>
      <w:r>
        <w:rPr>
          <w:bCs/>
          <w:iCs/>
        </w:rPr>
        <w:t xml:space="preserve">) и дополнительного материала необходимо распределить различные виды письменных источников по группам, так, чтобы один и тот же источник не мог оказаться в 2 и более группах. </w:t>
      </w:r>
      <w:r w:rsidRPr="001B2F36">
        <w:rPr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Pr="001B2F36">
        <w:rPr>
          <w:bCs/>
          <w:iCs/>
        </w:rPr>
        <w:t>В качестве критериев классификации могут выступать: время создания, регион, характер документа, его предназначение и т.д.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/>
          <w:iCs/>
        </w:rPr>
      </w:pPr>
      <w:r w:rsidRPr="00B82B28">
        <w:rPr>
          <w:b/>
          <w:bCs/>
          <w:iCs/>
        </w:rPr>
        <w:t>Тем</w:t>
      </w:r>
      <w:r>
        <w:rPr>
          <w:b/>
          <w:bCs/>
          <w:iCs/>
        </w:rPr>
        <w:t>а</w:t>
      </w:r>
      <w:r w:rsidRPr="00B82B28">
        <w:rPr>
          <w:b/>
          <w:bCs/>
          <w:iCs/>
        </w:rPr>
        <w:t xml:space="preserve">: </w:t>
      </w:r>
      <w:r w:rsidRPr="000C2F40">
        <w:rPr>
          <w:b/>
          <w:bCs/>
          <w:i/>
          <w:iCs/>
        </w:rPr>
        <w:t>Франкское государство и его судьба.</w:t>
      </w:r>
      <w:r w:rsidRPr="00FC2F48">
        <w:rPr>
          <w:rFonts w:eastAsia="Times New Roman"/>
          <w:b/>
          <w:bCs/>
          <w:i/>
          <w:iCs/>
          <w:lang w:eastAsia="ru-RU"/>
        </w:rPr>
        <w:t xml:space="preserve"> 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Задание:</w:t>
      </w:r>
      <w:r w:rsidRPr="00B82B28">
        <w:rPr>
          <w:bCs/>
          <w:iCs/>
        </w:rPr>
        <w:t xml:space="preserve"> </w:t>
      </w:r>
      <w:r>
        <w:rPr>
          <w:bCs/>
          <w:iCs/>
        </w:rPr>
        <w:t>с</w:t>
      </w:r>
      <w:r w:rsidRPr="005E43DC">
        <w:rPr>
          <w:bCs/>
          <w:iCs/>
        </w:rPr>
        <w:t>оставьте схему социального устройства Франкского государства на основе текста «Салической правды».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Рекомендации к выполнению</w:t>
      </w:r>
      <w:r w:rsidRPr="00B82B28">
        <w:rPr>
          <w:bCs/>
          <w:iCs/>
        </w:rPr>
        <w:t xml:space="preserve">: </w:t>
      </w:r>
      <w:r>
        <w:rPr>
          <w:bCs/>
          <w:iCs/>
        </w:rPr>
        <w:t>анализе исторического документа следует производить по определенной схеме: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Cs/>
          <w:iCs/>
        </w:rPr>
        <w:t>1.</w:t>
      </w:r>
      <w:r w:rsidRPr="00B82B28">
        <w:rPr>
          <w:bCs/>
          <w:iCs/>
        </w:rPr>
        <w:tab/>
        <w:t>Выясните происхождение документа: время, регион, автора (если возможно).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Cs/>
          <w:iCs/>
        </w:rPr>
        <w:t>2. Вспомните, к какому историческому периоду относится документ.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Cs/>
          <w:iCs/>
        </w:rPr>
        <w:t>3.</w:t>
      </w:r>
      <w:r w:rsidRPr="00B82B28">
        <w:rPr>
          <w:bCs/>
          <w:iCs/>
        </w:rPr>
        <w:tab/>
        <w:t>Определите достоверность информации (автор был свидетелем событий или пересказывает то, чего сам не видел?)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Cs/>
          <w:iCs/>
        </w:rPr>
        <w:t>4.</w:t>
      </w:r>
      <w:r w:rsidRPr="00B82B28">
        <w:rPr>
          <w:bCs/>
          <w:iCs/>
        </w:rPr>
        <w:tab/>
        <w:t>Прочтите документ полностью, выделив в нем ключевые даты, события и термины.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Cs/>
          <w:iCs/>
        </w:rPr>
        <w:t>5.</w:t>
      </w:r>
      <w:r w:rsidRPr="00B82B28">
        <w:rPr>
          <w:bCs/>
          <w:iCs/>
        </w:rPr>
        <w:tab/>
        <w:t>Выделите главные моменты документа, при необходимости повторно прочтите.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Cs/>
          <w:iCs/>
        </w:rPr>
        <w:t>6.</w:t>
      </w:r>
      <w:r w:rsidRPr="00B82B28">
        <w:rPr>
          <w:bCs/>
          <w:iCs/>
        </w:rPr>
        <w:tab/>
        <w:t>Анализируя законодательные своды, обращайте внимание на категории населения, вовлеченные в правоотношения, категории преступлений (если они выделяются) и виды наказаний за них.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Cs/>
          <w:iCs/>
        </w:rPr>
        <w:t>7.</w:t>
      </w:r>
      <w:r w:rsidRPr="00B82B28">
        <w:rPr>
          <w:bCs/>
          <w:iCs/>
        </w:rPr>
        <w:tab/>
        <w:t>Знакомясь с документами, отражающими имущественные отношения, в первую очередь постарайтесь выделить субъектов этих правоотношений, а затем условия заключаемых сделок.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Cs/>
        </w:rPr>
      </w:pPr>
      <w:r w:rsidRPr="00B82B28">
        <w:rPr>
          <w:b/>
          <w:bCs/>
          <w:iCs/>
        </w:rPr>
        <w:t xml:space="preserve">Тема: </w:t>
      </w:r>
      <w:r w:rsidRPr="000C2F40">
        <w:rPr>
          <w:b/>
          <w:bCs/>
          <w:i/>
          <w:iCs/>
        </w:rPr>
        <w:t>Византия в V-</w:t>
      </w:r>
      <w:r w:rsidR="00076B13" w:rsidRPr="00076B13">
        <w:t xml:space="preserve"> </w:t>
      </w:r>
      <w:r w:rsidR="00076B13" w:rsidRPr="00076B13">
        <w:rPr>
          <w:b/>
          <w:bCs/>
          <w:i/>
          <w:iCs/>
        </w:rPr>
        <w:t>XIII</w:t>
      </w:r>
      <w:r w:rsidRPr="000C2F40">
        <w:rPr>
          <w:b/>
          <w:bCs/>
          <w:i/>
          <w:iCs/>
        </w:rPr>
        <w:t xml:space="preserve"> вв.</w:t>
      </w:r>
      <w:r w:rsidRPr="00FC2F48">
        <w:rPr>
          <w:rFonts w:eastAsia="Times New Roman"/>
          <w:b/>
          <w:bCs/>
          <w:i/>
          <w:iCs/>
          <w:lang w:eastAsia="ru-RU"/>
        </w:rPr>
        <w:t xml:space="preserve"> 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Задание:</w:t>
      </w:r>
      <w:r w:rsidRPr="00B82B28">
        <w:rPr>
          <w:bCs/>
          <w:iCs/>
        </w:rPr>
        <w:t xml:space="preserve"> </w:t>
      </w:r>
      <w:r>
        <w:rPr>
          <w:bCs/>
          <w:iCs/>
        </w:rPr>
        <w:t>о</w:t>
      </w:r>
      <w:r w:rsidRPr="005E43DC">
        <w:rPr>
          <w:bCs/>
          <w:iCs/>
        </w:rPr>
        <w:t>пределите правовое положение отдельных категорий населения Византии на основе текста «Кодекса Юстиниана».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Рекомендации к выполнению</w:t>
      </w:r>
      <w:r w:rsidRPr="00B82B28">
        <w:rPr>
          <w:bCs/>
          <w:iCs/>
        </w:rPr>
        <w:t xml:space="preserve">: </w:t>
      </w:r>
      <w:r>
        <w:rPr>
          <w:bCs/>
          <w:iCs/>
        </w:rPr>
        <w:t>анализе исторического документа следует производить по схеме, приведенной выше.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/>
          <w:iCs/>
        </w:rPr>
      </w:pPr>
      <w:r w:rsidRPr="00B82B28">
        <w:rPr>
          <w:b/>
          <w:bCs/>
          <w:iCs/>
        </w:rPr>
        <w:t>Тем</w:t>
      </w:r>
      <w:r>
        <w:rPr>
          <w:b/>
          <w:bCs/>
          <w:iCs/>
        </w:rPr>
        <w:t>а</w:t>
      </w:r>
      <w:r w:rsidRPr="00B82B28">
        <w:rPr>
          <w:b/>
          <w:bCs/>
          <w:iCs/>
        </w:rPr>
        <w:t xml:space="preserve">: </w:t>
      </w:r>
      <w:r w:rsidR="00076B13" w:rsidRPr="00076B13">
        <w:rPr>
          <w:b/>
          <w:bCs/>
          <w:i/>
          <w:iCs/>
        </w:rPr>
        <w:t>Государства Северной и Восточной Европы в IX-XIII вв.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Задание:</w:t>
      </w:r>
      <w:r w:rsidRPr="00B82B28">
        <w:rPr>
          <w:bCs/>
          <w:iCs/>
        </w:rPr>
        <w:t xml:space="preserve"> </w:t>
      </w:r>
      <w:r>
        <w:rPr>
          <w:bCs/>
          <w:iCs/>
        </w:rPr>
        <w:t>о</w:t>
      </w:r>
      <w:r w:rsidRPr="005E43DC">
        <w:rPr>
          <w:bCs/>
          <w:iCs/>
        </w:rPr>
        <w:t>пределите виды и отношения собственности на основе земельных грамот VII-IX вв.</w:t>
      </w:r>
      <w:r>
        <w:rPr>
          <w:bCs/>
          <w:iCs/>
        </w:rPr>
        <w:t xml:space="preserve"> 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Рекомендации к выполнению</w:t>
      </w:r>
      <w:r w:rsidRPr="00B82B28">
        <w:rPr>
          <w:bCs/>
          <w:iCs/>
        </w:rPr>
        <w:t xml:space="preserve">: </w:t>
      </w:r>
      <w:r>
        <w:rPr>
          <w:bCs/>
          <w:iCs/>
        </w:rPr>
        <w:t>анализе исторического документа следует производить по схеме, приведенной выше.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Cs/>
        </w:rPr>
      </w:pPr>
      <w:r w:rsidRPr="00B82B28">
        <w:rPr>
          <w:b/>
          <w:bCs/>
          <w:iCs/>
        </w:rPr>
        <w:t>Тем</w:t>
      </w:r>
      <w:r>
        <w:rPr>
          <w:b/>
          <w:bCs/>
          <w:iCs/>
        </w:rPr>
        <w:t>а</w:t>
      </w:r>
      <w:r w:rsidRPr="00B82B28">
        <w:rPr>
          <w:b/>
          <w:bCs/>
          <w:iCs/>
        </w:rPr>
        <w:t xml:space="preserve">: </w:t>
      </w:r>
      <w:r w:rsidRPr="00FC2F48">
        <w:rPr>
          <w:b/>
          <w:bCs/>
          <w:i/>
          <w:iCs/>
        </w:rPr>
        <w:t xml:space="preserve">Страны Западной Европы </w:t>
      </w:r>
      <w:r w:rsidR="00076B13" w:rsidRPr="00076B13">
        <w:rPr>
          <w:b/>
          <w:bCs/>
          <w:i/>
          <w:iCs/>
        </w:rPr>
        <w:t xml:space="preserve">позднее </w:t>
      </w:r>
      <w:r w:rsidRPr="00FC2F48">
        <w:rPr>
          <w:b/>
          <w:bCs/>
          <w:i/>
          <w:iCs/>
        </w:rPr>
        <w:t>Средневековье.</w:t>
      </w:r>
      <w:r w:rsidRPr="00FC2F48">
        <w:rPr>
          <w:rFonts w:eastAsia="Times New Roman"/>
          <w:b/>
          <w:bCs/>
          <w:i/>
          <w:iCs/>
          <w:lang w:eastAsia="ru-RU"/>
        </w:rPr>
        <w:t xml:space="preserve"> 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Задание:</w:t>
      </w:r>
      <w:r>
        <w:rPr>
          <w:bCs/>
          <w:iCs/>
        </w:rPr>
        <w:t xml:space="preserve"> н</w:t>
      </w:r>
      <w:r w:rsidRPr="005E43DC">
        <w:rPr>
          <w:bCs/>
          <w:iCs/>
        </w:rPr>
        <w:t>а основе текста «Великой Хартии вольностей» определите изменение правового положения английского короля.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Рекомендации к выполнению</w:t>
      </w:r>
      <w:r w:rsidRPr="00B82B28">
        <w:rPr>
          <w:bCs/>
          <w:iCs/>
        </w:rPr>
        <w:t xml:space="preserve">: </w:t>
      </w:r>
      <w:r>
        <w:rPr>
          <w:bCs/>
          <w:iCs/>
        </w:rPr>
        <w:t>анализе исторического документа следует производить по схеме, приведенной выше.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</w:p>
    <w:p w:rsidR="008377D4" w:rsidRPr="00FC2F48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/>
          <w:iCs/>
        </w:rPr>
      </w:pPr>
      <w:r w:rsidRPr="00B82B28">
        <w:rPr>
          <w:b/>
          <w:bCs/>
          <w:iCs/>
        </w:rPr>
        <w:t>Тем</w:t>
      </w:r>
      <w:r>
        <w:rPr>
          <w:b/>
          <w:bCs/>
          <w:iCs/>
        </w:rPr>
        <w:t>ы</w:t>
      </w:r>
      <w:r w:rsidRPr="00B82B28">
        <w:rPr>
          <w:b/>
          <w:bCs/>
          <w:iCs/>
        </w:rPr>
        <w:t xml:space="preserve">: </w:t>
      </w:r>
      <w:r>
        <w:rPr>
          <w:b/>
          <w:bCs/>
          <w:i/>
          <w:iCs/>
        </w:rPr>
        <w:t xml:space="preserve">все темы курса </w:t>
      </w: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Задание:</w:t>
      </w:r>
      <w:r>
        <w:rPr>
          <w:bCs/>
          <w:iCs/>
        </w:rPr>
        <w:t xml:space="preserve"> с</w:t>
      </w:r>
      <w:r w:rsidRPr="005E43DC">
        <w:rPr>
          <w:bCs/>
          <w:iCs/>
        </w:rPr>
        <w:t>оставьте исторический портрет</w:t>
      </w:r>
      <w:r>
        <w:rPr>
          <w:bCs/>
          <w:iCs/>
        </w:rPr>
        <w:t xml:space="preserve"> исторического персонажа, жившего в Средневековой Европе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Рекомендации к выполнению</w:t>
      </w:r>
      <w:r w:rsidRPr="00B82B28">
        <w:rPr>
          <w:bCs/>
          <w:iCs/>
        </w:rPr>
        <w:t xml:space="preserve">: </w:t>
      </w:r>
      <w:r>
        <w:rPr>
          <w:bCs/>
          <w:iCs/>
        </w:rPr>
        <w:t>исторический портрет следует составлять по предложенной схеме.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>1) Условия формирования личности. Яркие факты из биографии: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 xml:space="preserve">А) происхождение, окружение, воспитание, образование; 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 xml:space="preserve">Б) взгляды, идеи, убеждения, суждения; 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>В) качества личности (ум, воля, привычки, пос</w:t>
      </w:r>
      <w:r>
        <w:rPr>
          <w:bCs/>
          <w:iCs/>
        </w:rPr>
        <w:t>тупки, отношение к окружающим).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>2) Деятельность: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 xml:space="preserve">А) цели; 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 xml:space="preserve">Б) направления; 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 xml:space="preserve">В) основные задачи; 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>Г) средства, формы и методы осуществления поставленных целей и задач;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>Д) итоги и результаты деят</w:t>
      </w:r>
      <w:r>
        <w:rPr>
          <w:bCs/>
          <w:iCs/>
        </w:rPr>
        <w:t>ельности.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>3) Оценка личности: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>А) оценка деятельности с точки зрения прогресса, общественного блага, позиций гуманизма;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>Б) соотношение поставленных целей средствам их достижения и результатам;</w:t>
      </w:r>
    </w:p>
    <w:p w:rsidR="008377D4" w:rsidRPr="002C7C60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>В) роль личности в истории;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2C7C60">
        <w:rPr>
          <w:bCs/>
          <w:iCs/>
        </w:rPr>
        <w:t>Г) оценка личности и её эпохе в исторической литературе.</w:t>
      </w:r>
    </w:p>
    <w:p w:rsidR="008377D4" w:rsidRPr="004B4259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</w:p>
    <w:p w:rsidR="008377D4" w:rsidRPr="00B82B28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Cs/>
        </w:rPr>
      </w:pPr>
      <w:r w:rsidRPr="00B82B28">
        <w:rPr>
          <w:b/>
          <w:bCs/>
          <w:iCs/>
        </w:rPr>
        <w:t>Тем</w:t>
      </w:r>
      <w:r>
        <w:rPr>
          <w:b/>
          <w:bCs/>
          <w:iCs/>
        </w:rPr>
        <w:t>а</w:t>
      </w:r>
      <w:r w:rsidRPr="00B82B28">
        <w:rPr>
          <w:b/>
          <w:bCs/>
          <w:iCs/>
        </w:rPr>
        <w:t xml:space="preserve">: </w:t>
      </w:r>
      <w:r w:rsidRPr="00FC2F48">
        <w:rPr>
          <w:b/>
          <w:bCs/>
          <w:i/>
          <w:iCs/>
        </w:rPr>
        <w:t>Сущность и предпосылки становления европейской средневековой цивилизации.</w:t>
      </w:r>
      <w:r w:rsidRPr="00FC2F48">
        <w:rPr>
          <w:rFonts w:eastAsia="Times New Roman"/>
          <w:b/>
          <w:bCs/>
          <w:i/>
          <w:iCs/>
          <w:lang w:eastAsia="ru-RU"/>
        </w:rPr>
        <w:t xml:space="preserve"> 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Cs/>
        </w:rPr>
      </w:pPr>
      <w:r w:rsidRPr="00B82B28">
        <w:rPr>
          <w:b/>
          <w:bCs/>
          <w:iCs/>
        </w:rPr>
        <w:t>Задание:</w:t>
      </w:r>
      <w:r>
        <w:rPr>
          <w:b/>
          <w:bCs/>
          <w:iCs/>
        </w:rPr>
        <w:t xml:space="preserve"> </w:t>
      </w:r>
    </w:p>
    <w:p w:rsidR="008377D4" w:rsidRPr="0053175B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 w:rsidRPr="0053175B">
        <w:rPr>
          <w:bCs/>
          <w:iCs/>
        </w:rPr>
        <w:t>обозначьте на карте три волны миграционных процессов, происходивших в период Великого переселения народов;</w:t>
      </w:r>
    </w:p>
    <w:p w:rsidR="008377D4" w:rsidRPr="0053175B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 w:rsidRPr="0053175B">
        <w:rPr>
          <w:bCs/>
          <w:iCs/>
        </w:rPr>
        <w:t>укажите название племен и их расположение накануне Великого переселения народов;</w:t>
      </w:r>
    </w:p>
    <w:p w:rsidR="008377D4" w:rsidRPr="0053175B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 w:rsidRPr="0053175B">
        <w:rPr>
          <w:bCs/>
          <w:iCs/>
        </w:rPr>
        <w:t>нанесите на карту границы варварских государств, возникших во время Великого переселения народов и годы их существования.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Рекомендации к выполнению</w:t>
      </w:r>
      <w:r w:rsidRPr="00B82B28">
        <w:rPr>
          <w:bCs/>
          <w:iCs/>
        </w:rPr>
        <w:t xml:space="preserve">: </w:t>
      </w:r>
      <w:r>
        <w:rPr>
          <w:bCs/>
          <w:iCs/>
        </w:rPr>
        <w:t>выполняя задание на контурной карте, обязательно следует составлять легенду карты, на которой указываются все используемые условные обозначения.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</w:p>
    <w:p w:rsidR="00076B13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/>
          <w:iCs/>
        </w:rPr>
      </w:pPr>
      <w:r w:rsidRPr="00B82B28">
        <w:rPr>
          <w:b/>
          <w:bCs/>
          <w:iCs/>
        </w:rPr>
        <w:t>Тем</w:t>
      </w:r>
      <w:r>
        <w:rPr>
          <w:b/>
          <w:bCs/>
          <w:iCs/>
        </w:rPr>
        <w:t>а</w:t>
      </w:r>
      <w:r w:rsidRPr="00B82B28">
        <w:rPr>
          <w:b/>
          <w:bCs/>
          <w:iCs/>
        </w:rPr>
        <w:t xml:space="preserve">: </w:t>
      </w:r>
      <w:r w:rsidR="00076B13" w:rsidRPr="00076B13">
        <w:rPr>
          <w:b/>
          <w:bCs/>
          <w:i/>
          <w:iCs/>
        </w:rPr>
        <w:t>Особенности развития Европы в IX-XIII вв.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Cs/>
        </w:rPr>
      </w:pPr>
      <w:r w:rsidRPr="00B82B28">
        <w:rPr>
          <w:b/>
          <w:bCs/>
          <w:iCs/>
        </w:rPr>
        <w:t>Задание:</w:t>
      </w:r>
      <w:r>
        <w:rPr>
          <w:b/>
          <w:bCs/>
          <w:iCs/>
        </w:rPr>
        <w:t xml:space="preserve"> </w:t>
      </w:r>
    </w:p>
    <w:p w:rsidR="008377D4" w:rsidRPr="0053175B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 w:rsidRPr="0053175B">
        <w:rPr>
          <w:bCs/>
          <w:iCs/>
        </w:rPr>
        <w:t xml:space="preserve">обозначьте на карте </w:t>
      </w:r>
      <w:r>
        <w:rPr>
          <w:bCs/>
          <w:iCs/>
        </w:rPr>
        <w:t xml:space="preserve">границы европейских государств к началу </w:t>
      </w:r>
      <w:r>
        <w:rPr>
          <w:bCs/>
          <w:iCs/>
          <w:lang w:val="en-US"/>
        </w:rPr>
        <w:t>XII</w:t>
      </w:r>
      <w:r>
        <w:rPr>
          <w:bCs/>
          <w:iCs/>
        </w:rPr>
        <w:t xml:space="preserve"> в.</w:t>
      </w:r>
      <w:r w:rsidRPr="0053175B">
        <w:rPr>
          <w:bCs/>
          <w:iCs/>
        </w:rPr>
        <w:t>;</w:t>
      </w:r>
    </w:p>
    <w:p w:rsidR="008377D4" w:rsidRPr="0053175B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 w:rsidRPr="0053175B">
        <w:rPr>
          <w:bCs/>
          <w:iCs/>
        </w:rPr>
        <w:t xml:space="preserve">укажите название </w:t>
      </w:r>
      <w:r>
        <w:rPr>
          <w:bCs/>
          <w:iCs/>
        </w:rPr>
        <w:t>городов, возникших в период средневековья</w:t>
      </w:r>
      <w:r w:rsidRPr="0053175B">
        <w:rPr>
          <w:bCs/>
          <w:iCs/>
        </w:rPr>
        <w:t>;</w:t>
      </w:r>
    </w:p>
    <w:p w:rsidR="008377D4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 w:rsidRPr="0053175B">
        <w:rPr>
          <w:bCs/>
          <w:iCs/>
        </w:rPr>
        <w:t xml:space="preserve">нанесите на </w:t>
      </w:r>
      <w:r>
        <w:rPr>
          <w:bCs/>
          <w:iCs/>
        </w:rPr>
        <w:t>наиболее известные города-коммуны и города-республики;</w:t>
      </w:r>
    </w:p>
    <w:p w:rsidR="008377D4" w:rsidRPr="0053175B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>
        <w:rPr>
          <w:bCs/>
          <w:iCs/>
        </w:rPr>
        <w:t>обозначьте стрелками основные направления торговых сухопутных и морских путей.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Рекомендации к выполнению</w:t>
      </w:r>
      <w:r w:rsidRPr="00B82B28">
        <w:rPr>
          <w:bCs/>
          <w:iCs/>
        </w:rPr>
        <w:t xml:space="preserve">: </w:t>
      </w:r>
      <w:r>
        <w:rPr>
          <w:bCs/>
          <w:iCs/>
        </w:rPr>
        <w:t>выполняя задание на контурной карте, обязательно следует составлять легенду карты, на которой указываются все исп</w:t>
      </w:r>
      <w:r w:rsidR="00780A34">
        <w:rPr>
          <w:bCs/>
          <w:iCs/>
        </w:rPr>
        <w:t>ользуемые условные обозначения.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</w:p>
    <w:p w:rsidR="00076B13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/>
          <w:iCs/>
        </w:rPr>
      </w:pPr>
      <w:r w:rsidRPr="00B82B28">
        <w:rPr>
          <w:b/>
          <w:bCs/>
          <w:iCs/>
        </w:rPr>
        <w:t>Тем</w:t>
      </w:r>
      <w:r>
        <w:rPr>
          <w:b/>
          <w:bCs/>
          <w:iCs/>
        </w:rPr>
        <w:t>а</w:t>
      </w:r>
      <w:r w:rsidRPr="00B82B28">
        <w:rPr>
          <w:b/>
          <w:bCs/>
          <w:iCs/>
        </w:rPr>
        <w:t xml:space="preserve">: </w:t>
      </w:r>
      <w:r w:rsidR="00076B13" w:rsidRPr="00076B13">
        <w:rPr>
          <w:b/>
          <w:bCs/>
          <w:i/>
          <w:iCs/>
        </w:rPr>
        <w:t>Степные цивилизации X-XV вв.</w:t>
      </w:r>
    </w:p>
    <w:p w:rsidR="008377D4" w:rsidRDefault="008377D4" w:rsidP="007C189E">
      <w:pPr>
        <w:tabs>
          <w:tab w:val="right" w:leader="underscore" w:pos="8505"/>
        </w:tabs>
        <w:ind w:firstLine="567"/>
        <w:jc w:val="both"/>
        <w:rPr>
          <w:b/>
          <w:bCs/>
          <w:iCs/>
        </w:rPr>
      </w:pPr>
      <w:r w:rsidRPr="00B82B28">
        <w:rPr>
          <w:b/>
          <w:bCs/>
          <w:iCs/>
        </w:rPr>
        <w:t>Задание:</w:t>
      </w:r>
      <w:r>
        <w:rPr>
          <w:b/>
          <w:bCs/>
          <w:iCs/>
        </w:rPr>
        <w:t xml:space="preserve"> </w:t>
      </w:r>
    </w:p>
    <w:p w:rsidR="008377D4" w:rsidRPr="0053175B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 w:rsidRPr="0053175B">
        <w:rPr>
          <w:bCs/>
          <w:iCs/>
        </w:rPr>
        <w:t xml:space="preserve">обозначьте на карте </w:t>
      </w:r>
      <w:r>
        <w:rPr>
          <w:bCs/>
          <w:iCs/>
        </w:rPr>
        <w:t>границы государств, население которых участвовало в крестовых походах</w:t>
      </w:r>
      <w:r w:rsidRPr="0053175B">
        <w:rPr>
          <w:bCs/>
          <w:iCs/>
        </w:rPr>
        <w:t>;</w:t>
      </w:r>
    </w:p>
    <w:p w:rsidR="008377D4" w:rsidRPr="0053175B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>
        <w:rPr>
          <w:bCs/>
          <w:iCs/>
        </w:rPr>
        <w:t>обозначьте стрелками крестовые походы европейцев на Ближний Восток</w:t>
      </w:r>
      <w:r w:rsidRPr="0053175B">
        <w:rPr>
          <w:bCs/>
          <w:iCs/>
        </w:rPr>
        <w:t>;</w:t>
      </w:r>
    </w:p>
    <w:p w:rsidR="008377D4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 w:rsidRPr="0053175B">
        <w:rPr>
          <w:bCs/>
          <w:iCs/>
        </w:rPr>
        <w:t xml:space="preserve">нанесите на карту границы </w:t>
      </w:r>
      <w:r>
        <w:rPr>
          <w:bCs/>
          <w:iCs/>
        </w:rPr>
        <w:t>государств крестоносцев на Ближнем Востоке</w:t>
      </w:r>
      <w:r w:rsidRPr="0053175B">
        <w:rPr>
          <w:bCs/>
          <w:iCs/>
        </w:rPr>
        <w:t xml:space="preserve"> и годы их существования</w:t>
      </w:r>
      <w:r>
        <w:rPr>
          <w:bCs/>
          <w:iCs/>
        </w:rPr>
        <w:t>;</w:t>
      </w:r>
    </w:p>
    <w:p w:rsidR="008377D4" w:rsidRPr="0053175B" w:rsidRDefault="008377D4" w:rsidP="007C189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bCs/>
          <w:iCs/>
        </w:rPr>
      </w:pPr>
      <w:r>
        <w:rPr>
          <w:bCs/>
          <w:iCs/>
        </w:rPr>
        <w:t>обозначьте места и годы наиболее крупных сражений христиан с войсками мусульман.</w:t>
      </w:r>
    </w:p>
    <w:p w:rsidR="008377D4" w:rsidRPr="004B4259" w:rsidRDefault="008377D4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B82B28">
        <w:rPr>
          <w:b/>
          <w:bCs/>
          <w:iCs/>
        </w:rPr>
        <w:t>Рекомендации к выполнению</w:t>
      </w:r>
      <w:r w:rsidRPr="00B82B28">
        <w:rPr>
          <w:bCs/>
          <w:iCs/>
        </w:rPr>
        <w:t xml:space="preserve">: </w:t>
      </w:r>
      <w:r>
        <w:rPr>
          <w:bCs/>
          <w:iCs/>
        </w:rPr>
        <w:t>выполняя задание на контурной карте, обязательно следует составлять легенду карты, на которой указываются все используемые условные обозначения.</w:t>
      </w:r>
    </w:p>
    <w:p w:rsidR="00840190" w:rsidRPr="004B4259" w:rsidRDefault="00840190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</w:p>
    <w:p w:rsidR="00840190" w:rsidRPr="00840190" w:rsidRDefault="00840190" w:rsidP="007C189E">
      <w:pPr>
        <w:tabs>
          <w:tab w:val="right" w:leader="underscore" w:pos="8505"/>
        </w:tabs>
        <w:ind w:firstLine="567"/>
        <w:jc w:val="both"/>
        <w:rPr>
          <w:b/>
          <w:bCs/>
          <w:iCs/>
        </w:rPr>
      </w:pPr>
      <w:r w:rsidRPr="00840190">
        <w:rPr>
          <w:b/>
          <w:bCs/>
          <w:iCs/>
        </w:rPr>
        <w:t xml:space="preserve">Тема: любая на выбор тема учебного курса </w:t>
      </w:r>
    </w:p>
    <w:p w:rsidR="00840190" w:rsidRPr="00840190" w:rsidRDefault="00840190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840190">
        <w:rPr>
          <w:b/>
          <w:bCs/>
          <w:iCs/>
        </w:rPr>
        <w:t>Задание:</w:t>
      </w:r>
      <w:r w:rsidRPr="00840190">
        <w:rPr>
          <w:bCs/>
          <w:iCs/>
        </w:rPr>
        <w:t xml:space="preserve"> составьте аннотацию научной статьи.</w:t>
      </w:r>
    </w:p>
    <w:p w:rsidR="00840190" w:rsidRPr="00840190" w:rsidRDefault="00840190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840190">
        <w:rPr>
          <w:b/>
          <w:bCs/>
          <w:iCs/>
        </w:rPr>
        <w:t>Рекомендации к выполнению</w:t>
      </w:r>
      <w:r w:rsidRPr="00840190">
        <w:rPr>
          <w:bCs/>
          <w:iCs/>
        </w:rPr>
        <w:t xml:space="preserve">: Аннотация – это краткая справка о статье, книге, справочнике и т.п. с точки зрения содержания. Аннотации бывают описательные, справочные, реферативные, рекомендательные и критические. </w:t>
      </w:r>
    </w:p>
    <w:p w:rsidR="00840190" w:rsidRPr="00840190" w:rsidRDefault="00840190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840190">
        <w:rPr>
          <w:bCs/>
          <w:iCs/>
        </w:rPr>
        <w:t>Описательная аннотация состоит из трех частей:</w:t>
      </w:r>
    </w:p>
    <w:p w:rsidR="00840190" w:rsidRPr="00840190" w:rsidRDefault="00840190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840190">
        <w:rPr>
          <w:bCs/>
          <w:iCs/>
        </w:rPr>
        <w:t xml:space="preserve">1. Справка к аннотации. В ней указываются следующие данные: автор; название работы. Кроме того, для журнала – его название, номер и год издания; для книг, монографий, учебников – название издательства, место издания и год. </w:t>
      </w:r>
    </w:p>
    <w:p w:rsidR="00840190" w:rsidRPr="00840190" w:rsidRDefault="00840190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840190">
        <w:rPr>
          <w:bCs/>
          <w:iCs/>
        </w:rPr>
        <w:t xml:space="preserve">2. Основная часть должна отражать перечень наиболее характерных положений по содержанию работы. Следует обозначить общую проблему, рассматриваемую автором. Выделить основные направления освещения темы. </w:t>
      </w:r>
    </w:p>
    <w:p w:rsidR="00840190" w:rsidRPr="00840190" w:rsidRDefault="00840190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840190">
        <w:rPr>
          <w:bCs/>
          <w:iCs/>
        </w:rPr>
        <w:t>3. Заключительная часть содержит общий вывод о достигнутой автором цели, степени решенности вопроса или проблемы, которым в работе уделено особое внимание, а также рекомендацию, для кого данная работа может представлять особый интерес.</w:t>
      </w:r>
    </w:p>
    <w:p w:rsidR="00840190" w:rsidRPr="00840190" w:rsidRDefault="00840190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  <w:r w:rsidRPr="00840190">
        <w:rPr>
          <w:bCs/>
          <w:iCs/>
        </w:rPr>
        <w:t>Аннотация должна по объему составлять не более 4000 знаков (с пробелами).</w:t>
      </w:r>
    </w:p>
    <w:p w:rsidR="00840190" w:rsidRPr="00840190" w:rsidRDefault="00840190" w:rsidP="007C189E">
      <w:pPr>
        <w:tabs>
          <w:tab w:val="right" w:leader="underscore" w:pos="8505"/>
        </w:tabs>
        <w:ind w:firstLine="567"/>
        <w:jc w:val="both"/>
        <w:rPr>
          <w:bCs/>
          <w:iCs/>
        </w:rPr>
      </w:pPr>
    </w:p>
    <w:p w:rsidR="00F232B7" w:rsidRPr="00EB1DA6" w:rsidRDefault="00F232B7" w:rsidP="007C189E"/>
    <w:p w:rsidR="004515F5" w:rsidRDefault="004515F5" w:rsidP="007C189E">
      <w:pPr>
        <w:tabs>
          <w:tab w:val="left" w:pos="567"/>
        </w:tabs>
        <w:jc w:val="center"/>
        <w:rPr>
          <w:b/>
        </w:rPr>
      </w:pPr>
      <w:r w:rsidRPr="005D7F4F">
        <w:rPr>
          <w:b/>
        </w:rPr>
        <w:t>6</w:t>
      </w:r>
      <w:r w:rsidRPr="00895F30">
        <w:rPr>
          <w:b/>
        </w:rPr>
        <w:t>. Ф</w:t>
      </w:r>
      <w:r>
        <w:rPr>
          <w:b/>
        </w:rPr>
        <w:t xml:space="preserve">онд </w:t>
      </w:r>
      <w:r w:rsidRPr="004515F5">
        <w:rPr>
          <w:b/>
        </w:rPr>
        <w:t>оценочных средств для проведения текущего контроля знаний, промежуточной аттестации обучающихся по дисциплине</w:t>
      </w:r>
    </w:p>
    <w:p w:rsidR="004515F5" w:rsidRPr="00895F30" w:rsidRDefault="004515F5" w:rsidP="007C189E">
      <w:pPr>
        <w:tabs>
          <w:tab w:val="left" w:pos="567"/>
        </w:tabs>
        <w:rPr>
          <w:b/>
        </w:rPr>
      </w:pPr>
    </w:p>
    <w:p w:rsidR="004515F5" w:rsidRDefault="004515F5" w:rsidP="007C189E">
      <w:pPr>
        <w:tabs>
          <w:tab w:val="left" w:pos="567"/>
        </w:tabs>
      </w:pPr>
      <w:r w:rsidRPr="00895F30">
        <w:t>Фонд оценочных</w:t>
      </w:r>
      <w:r>
        <w:t xml:space="preserve"> </w:t>
      </w:r>
      <w:r w:rsidRPr="001907AD">
        <w:t xml:space="preserve">средств для проведения </w:t>
      </w:r>
      <w:r w:rsidRPr="004515F5">
        <w:t>текущего контроля</w:t>
      </w:r>
      <w:r>
        <w:t xml:space="preserve"> знаний, </w:t>
      </w:r>
      <w:r w:rsidRPr="001907AD">
        <w:t>промежуточной аттестации приведен в приложении</w:t>
      </w:r>
      <w:r>
        <w:t>.</w:t>
      </w:r>
    </w:p>
    <w:p w:rsidR="00B46324" w:rsidRPr="00EB1DA6" w:rsidRDefault="00B46324" w:rsidP="007C189E">
      <w:pPr>
        <w:tabs>
          <w:tab w:val="right" w:leader="underscore" w:pos="8505"/>
        </w:tabs>
        <w:contextualSpacing/>
        <w:jc w:val="center"/>
        <w:rPr>
          <w:b/>
          <w:bCs/>
          <w:iCs/>
        </w:rPr>
      </w:pPr>
    </w:p>
    <w:p w:rsidR="00B46324" w:rsidRPr="00EB1DA6" w:rsidRDefault="00B46324" w:rsidP="007C189E">
      <w:pPr>
        <w:tabs>
          <w:tab w:val="right" w:leader="underscore" w:pos="8505"/>
        </w:tabs>
        <w:contextualSpacing/>
        <w:jc w:val="center"/>
        <w:rPr>
          <w:b/>
          <w:bCs/>
          <w:iCs/>
        </w:rPr>
      </w:pPr>
      <w:r w:rsidRPr="00EB1DA6">
        <w:rPr>
          <w:b/>
          <w:bCs/>
          <w:iCs/>
        </w:rPr>
        <w:t xml:space="preserve">7. </w:t>
      </w:r>
      <w:r w:rsidR="00780A34" w:rsidRPr="00EB1DA6">
        <w:rPr>
          <w:b/>
          <w:bCs/>
          <w:iCs/>
        </w:rPr>
        <w:t>Перечень основной и дополнительной учебной литературы, необходимой для освоения дисциплины (модуля)</w:t>
      </w:r>
    </w:p>
    <w:p w:rsidR="007C189E" w:rsidRDefault="007C189E" w:rsidP="007C189E">
      <w:pPr>
        <w:pStyle w:val="a5"/>
        <w:jc w:val="center"/>
      </w:pPr>
      <w:bookmarkStart w:id="2" w:name="top"/>
      <w:r w:rsidRPr="004515F5">
        <w:t>Основная</w:t>
      </w:r>
      <w:r w:rsidRPr="004515F5">
        <w:rPr>
          <w:b/>
        </w:rPr>
        <w:t>:</w:t>
      </w:r>
    </w:p>
    <w:p w:rsidR="007C189E" w:rsidRPr="003E4659" w:rsidRDefault="007C189E" w:rsidP="007C189E">
      <w:pPr>
        <w:pStyle w:val="a5"/>
        <w:numPr>
          <w:ilvl w:val="0"/>
          <w:numId w:val="17"/>
        </w:numPr>
        <w:ind w:left="709" w:hanging="283"/>
        <w:jc w:val="both"/>
      </w:pPr>
      <w:r>
        <w:t xml:space="preserve">Всеобщая история: эпоха Средневековья и раннего Нового времени : [16+] / А.П. Батурин, С.А. Васютин, Е.Н. Денискевич и др. ; Кемеровский государственный университет. – Кемерово : Кемеровский государственный университет, 2019. – 221 с. : ил., табл. – Режим доступа: по подписке. – URL: </w:t>
      </w:r>
      <w:hyperlink r:id="rId12" w:history="1">
        <w:r>
          <w:rPr>
            <w:rStyle w:val="a6"/>
          </w:rPr>
          <w:t>https://biblioclub.ru/index.php?page=book&amp;id=574278</w:t>
        </w:r>
      </w:hyperlink>
      <w:r>
        <w:t xml:space="preserve"> (дата обращения: 26.</w:t>
      </w:r>
      <w:r w:rsidRPr="003E4659">
        <w:t>08</w:t>
      </w:r>
      <w:r>
        <w:t>.2020). – Библиогр. в кн. – ISBN 978-5-8353-2404-0. – Текст : электронный.</w:t>
      </w:r>
    </w:p>
    <w:p w:rsidR="007C189E" w:rsidRPr="003E4659" w:rsidRDefault="007C189E" w:rsidP="007C189E">
      <w:pPr>
        <w:pStyle w:val="a5"/>
        <w:jc w:val="center"/>
      </w:pPr>
    </w:p>
    <w:p w:rsidR="007C189E" w:rsidRPr="004515F5" w:rsidRDefault="007C189E" w:rsidP="007C189E">
      <w:pPr>
        <w:pStyle w:val="a5"/>
        <w:jc w:val="center"/>
      </w:pPr>
      <w:r>
        <w:t>Дополнительная:</w:t>
      </w:r>
    </w:p>
    <w:p w:rsidR="007C189E" w:rsidRDefault="007C189E" w:rsidP="007C189E">
      <w:pPr>
        <w:pStyle w:val="a5"/>
        <w:numPr>
          <w:ilvl w:val="0"/>
          <w:numId w:val="18"/>
        </w:numPr>
      </w:pPr>
      <w:r w:rsidRPr="003E4659">
        <w:t xml:space="preserve">Практикум по истории средних веков : учебное пособие : [16+] / сост. В.П. Митрофанов. – Москва ; Берлин : Директ-Медиа, 2014. – Ч. II. – 173 с. – Режим доступа: по подписке. – URL: </w:t>
      </w:r>
      <w:hyperlink r:id="rId13" w:history="1">
        <w:r w:rsidRPr="00843040">
          <w:rPr>
            <w:rStyle w:val="a6"/>
          </w:rPr>
          <w:t>https://biblioclub.ru/index.php?page=book&amp;id=276794</w:t>
        </w:r>
      </w:hyperlink>
      <w:r w:rsidRPr="003E4659">
        <w:t xml:space="preserve">  (дата обращения: 26.08.2020). – Библиогр. в кн. – ISBN 978-5-4475-3976-4. – DOI 10.23681/276794. – Текст : электронный.</w:t>
      </w:r>
    </w:p>
    <w:p w:rsidR="007C189E" w:rsidRPr="003E4659" w:rsidRDefault="007C189E" w:rsidP="007C189E">
      <w:pPr>
        <w:pStyle w:val="a5"/>
        <w:numPr>
          <w:ilvl w:val="0"/>
          <w:numId w:val="18"/>
        </w:numPr>
      </w:pPr>
      <w:r>
        <w:t xml:space="preserve">История средних веков : учебно-методическое пособие : в 5 ч. : [16+] / сост. А.П. Батурин, В.Н. Бурганова, С.А. Васютин, О.В. Ким и др. – Кемерово : Кемеровский государственный университет, 2015. – Ч. 2. История классического Средневековья. – 82 с. – Режим доступа: по подписке. – URL: </w:t>
      </w:r>
      <w:hyperlink r:id="rId14" w:history="1">
        <w:r>
          <w:rPr>
            <w:rStyle w:val="a6"/>
          </w:rPr>
          <w:t>https://biblioclub.ru/index.php?page=book&amp;id=481543</w:t>
        </w:r>
      </w:hyperlink>
      <w:r>
        <w:t xml:space="preserve"> (дата обращения: 26.</w:t>
      </w:r>
      <w:r w:rsidRPr="003E4659">
        <w:t>08</w:t>
      </w:r>
      <w:r>
        <w:t>.2020). – Текст : электронный.</w:t>
      </w:r>
      <w:r w:rsidRPr="003E4659">
        <w:t xml:space="preserve"> </w:t>
      </w:r>
    </w:p>
    <w:p w:rsidR="007C189E" w:rsidRDefault="007C189E" w:rsidP="007C189E"/>
    <w:p w:rsidR="007C189E" w:rsidRPr="003E4659" w:rsidRDefault="007C189E" w:rsidP="007C189E">
      <w:r>
        <w:t xml:space="preserve">Электронные образовательные ресурсы: </w:t>
      </w:r>
      <w:r w:rsidRPr="004515F5">
        <w:t>История Средних веков (очная форма)</w:t>
      </w:r>
      <w:r>
        <w:t xml:space="preserve"> </w:t>
      </w:r>
      <w:hyperlink r:id="rId15" w:history="1">
        <w:r w:rsidRPr="00D5019D">
          <w:rPr>
            <w:rStyle w:val="a6"/>
          </w:rPr>
          <w:t>https://dis.ggtu.ru/course/view.php?id=453</w:t>
        </w:r>
      </w:hyperlink>
      <w:r>
        <w:t xml:space="preserve"> </w:t>
      </w:r>
    </w:p>
    <w:p w:rsidR="00F232B7" w:rsidRDefault="00F232B7" w:rsidP="007C189E">
      <w:pPr>
        <w:tabs>
          <w:tab w:val="right" w:leader="underscore" w:pos="8505"/>
        </w:tabs>
        <w:contextualSpacing/>
        <w:jc w:val="both"/>
        <w:rPr>
          <w:rFonts w:eastAsia="HiddenHorzOCR"/>
          <w:b/>
        </w:rPr>
      </w:pPr>
    </w:p>
    <w:p w:rsidR="00A7705C" w:rsidRPr="00183E68" w:rsidRDefault="00A7705C" w:rsidP="007C189E">
      <w:pPr>
        <w:jc w:val="both"/>
        <w:rPr>
          <w:b/>
        </w:rPr>
      </w:pPr>
      <w:r w:rsidRPr="00A93AA1">
        <w:rPr>
          <w:rFonts w:eastAsia="HiddenHorzOCR"/>
          <w:b/>
        </w:rPr>
        <w:t xml:space="preserve">8. </w:t>
      </w:r>
      <w:r w:rsidR="00780A34" w:rsidRPr="00A93AA1">
        <w:rPr>
          <w:rFonts w:eastAsia="HiddenHorzOCR"/>
          <w:b/>
        </w:rPr>
        <w:t>Перечень ресурсов информационно-телекоммуникационной сети «интернет», необходимых для освоения дисциплины (модуля).</w:t>
      </w:r>
      <w:r w:rsidRPr="00A93AA1">
        <w:rPr>
          <w:b/>
        </w:rPr>
        <w:t xml:space="preserve"> </w:t>
      </w:r>
    </w:p>
    <w:p w:rsidR="00D71E0C" w:rsidRPr="00A93AA1" w:rsidRDefault="00D71E0C" w:rsidP="007C189E">
      <w:pPr>
        <w:ind w:firstLine="709"/>
        <w:jc w:val="both"/>
        <w:rPr>
          <w:b/>
          <w:lang w:eastAsia="en-US"/>
        </w:rPr>
      </w:pPr>
      <w:r w:rsidRPr="00D71E0C">
        <w:t>Все обучающихся университета обеспечены доступом к современным профессиональным базам данных и информационным справочным системам. Ежегодное обновление современных профессиональных баз данных и информационных справочных систем отражено в листе актуализации рабочей программы.</w:t>
      </w:r>
    </w:p>
    <w:bookmarkEnd w:id="2"/>
    <w:p w:rsidR="00780A34" w:rsidRDefault="00780A34" w:rsidP="007C189E">
      <w:pPr>
        <w:pStyle w:val="a5"/>
        <w:numPr>
          <w:ilvl w:val="0"/>
          <w:numId w:val="5"/>
        </w:numPr>
        <w:jc w:val="both"/>
      </w:pPr>
      <w:r>
        <w:t xml:space="preserve">Открытая электронная библиотека ГПИБ </w:t>
      </w:r>
      <w:hyperlink r:id="rId16" w:history="1">
        <w:r w:rsidRPr="00D92636">
          <w:rPr>
            <w:rStyle w:val="a6"/>
          </w:rPr>
          <w:t>http://elib.shpl.ru/ru/nodes/9347-elektronnaya-biblioteka-gpib</w:t>
        </w:r>
      </w:hyperlink>
    </w:p>
    <w:p w:rsidR="00780A34" w:rsidRDefault="00780A34" w:rsidP="007C189E">
      <w:pPr>
        <w:pStyle w:val="a5"/>
        <w:numPr>
          <w:ilvl w:val="0"/>
          <w:numId w:val="5"/>
        </w:numPr>
        <w:jc w:val="both"/>
      </w:pPr>
      <w:r>
        <w:t xml:space="preserve">Электронная библиотека РГБ </w:t>
      </w:r>
      <w:hyperlink r:id="rId17" w:anchor="s=fdatedesc" w:history="1">
        <w:r w:rsidRPr="00D92636">
          <w:rPr>
            <w:rStyle w:val="a6"/>
          </w:rPr>
          <w:t>https://search.rsl.ru/ru/index#s=fdatedesc</w:t>
        </w:r>
      </w:hyperlink>
    </w:p>
    <w:p w:rsidR="007C189E" w:rsidRPr="007C189E" w:rsidRDefault="007C189E" w:rsidP="007C189E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Научная электронная библиотека </w:t>
      </w:r>
      <w:r>
        <w:rPr>
          <w:rFonts w:eastAsia="Times New Roman"/>
          <w:lang w:val="en-US" w:eastAsia="ru-RU"/>
        </w:rPr>
        <w:t>eLibrary</w:t>
      </w:r>
      <w:r w:rsidRPr="007C189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hyperlink r:id="rId18" w:history="1">
        <w:r w:rsidRPr="0007001A">
          <w:rPr>
            <w:rStyle w:val="a6"/>
            <w:rFonts w:eastAsia="Times New Roman"/>
            <w:lang w:eastAsia="ru-RU"/>
          </w:rPr>
          <w:t>https://www.elibrary.ru</w:t>
        </w:r>
      </w:hyperlink>
      <w:r>
        <w:rPr>
          <w:rFonts w:eastAsia="Times New Roman"/>
          <w:lang w:eastAsia="ru-RU"/>
        </w:rPr>
        <w:t xml:space="preserve"> </w:t>
      </w:r>
    </w:p>
    <w:p w:rsidR="00780A34" w:rsidRPr="00606B25" w:rsidRDefault="00780A34" w:rsidP="007C189E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eastAsia="Times New Roman"/>
          <w:lang w:eastAsia="ru-RU"/>
        </w:rPr>
      </w:pPr>
      <w:r w:rsidRPr="00482261">
        <w:rPr>
          <w:rFonts w:eastAsia="Times New Roman"/>
          <w:lang w:eastAsia="ru-RU"/>
        </w:rPr>
        <w:t xml:space="preserve">Единая коллекция информационно-образовательных ресурсов: </w:t>
      </w:r>
      <w:hyperlink r:id="rId19" w:history="1">
        <w:r w:rsidRPr="00482261">
          <w:rPr>
            <w:rFonts w:eastAsia="Times New Roman"/>
            <w:color w:val="0000FF"/>
            <w:u w:val="single"/>
            <w:lang w:eastAsia="ru-RU"/>
          </w:rPr>
          <w:t>school-collection.edu.ru</w:t>
        </w:r>
      </w:hyperlink>
    </w:p>
    <w:p w:rsidR="00780A34" w:rsidRPr="00482261" w:rsidRDefault="00780A34" w:rsidP="007C189E">
      <w:pPr>
        <w:pStyle w:val="4"/>
        <w:spacing w:before="0"/>
        <w:ind w:left="720"/>
        <w:rPr>
          <w:b w:val="0"/>
          <w:i w:val="0"/>
          <w:color w:val="auto"/>
        </w:rPr>
      </w:pPr>
      <w:r w:rsidRPr="00482261">
        <w:rPr>
          <w:b w:val="0"/>
          <w:i w:val="0"/>
          <w:color w:val="auto"/>
        </w:rPr>
        <w:t>Поисковые системы</w:t>
      </w:r>
    </w:p>
    <w:p w:rsidR="00F232B7" w:rsidRPr="000359AA" w:rsidRDefault="008F6673" w:rsidP="007C189E">
      <w:pPr>
        <w:pStyle w:val="a5"/>
        <w:rPr>
          <w:b/>
        </w:rPr>
      </w:pPr>
      <w:hyperlink r:id="rId20" w:history="1">
        <w:r w:rsidR="00780A34">
          <w:rPr>
            <w:rStyle w:val="a6"/>
          </w:rPr>
          <w:t>Яндекс</w:t>
        </w:r>
      </w:hyperlink>
      <w:r w:rsidR="00780A34">
        <w:br/>
      </w:r>
    </w:p>
    <w:p w:rsidR="00A7705C" w:rsidRPr="00A7705C" w:rsidRDefault="00A7705C" w:rsidP="007C189E">
      <w:pPr>
        <w:jc w:val="center"/>
        <w:rPr>
          <w:rFonts w:eastAsia="Times New Roman"/>
          <w:lang w:eastAsia="ru-RU"/>
        </w:rPr>
      </w:pPr>
      <w:r w:rsidRPr="00A7705C">
        <w:rPr>
          <w:rFonts w:eastAsia="Times New Roman"/>
          <w:b/>
          <w:lang w:eastAsia="ru-RU"/>
        </w:rPr>
        <w:t xml:space="preserve">9. </w:t>
      </w:r>
      <w:r w:rsidR="004515F5" w:rsidRPr="001907AD">
        <w:rPr>
          <w:b/>
          <w:color w:val="000000"/>
        </w:rPr>
        <w:t>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36"/>
      </w:tblGrid>
      <w:tr w:rsidR="004515F5" w:rsidRPr="008F6673" w:rsidTr="000359AA">
        <w:trPr>
          <w:trHeight w:val="1905"/>
        </w:trPr>
        <w:tc>
          <w:tcPr>
            <w:tcW w:w="4644" w:type="dxa"/>
          </w:tcPr>
          <w:p w:rsidR="004515F5" w:rsidRPr="00B42667" w:rsidRDefault="004515F5" w:rsidP="007C189E">
            <w:pPr>
              <w:ind w:left="88"/>
              <w:jc w:val="both"/>
            </w:pPr>
            <w:r w:rsidRPr="00B42667">
              <w:t>Учебный корпус №5:</w:t>
            </w:r>
          </w:p>
          <w:p w:rsidR="004515F5" w:rsidRPr="00B42667" w:rsidRDefault="004515F5" w:rsidP="007C189E">
            <w:pPr>
              <w:ind w:left="88"/>
              <w:jc w:val="both"/>
            </w:pPr>
            <w:r w:rsidRPr="00B42667">
              <w:t xml:space="preserve">Лекционная аудитория, аудитория для проведения </w:t>
            </w:r>
            <w:r>
              <w:t>практических</w:t>
            </w:r>
            <w:r w:rsidRPr="00B42667">
              <w:t xml:space="preserve"> занятий № 7</w:t>
            </w:r>
          </w:p>
          <w:p w:rsidR="004515F5" w:rsidRPr="00B42667" w:rsidRDefault="004515F5" w:rsidP="007C189E">
            <w:pPr>
              <w:jc w:val="both"/>
            </w:pPr>
          </w:p>
        </w:tc>
        <w:tc>
          <w:tcPr>
            <w:tcW w:w="4536" w:type="dxa"/>
          </w:tcPr>
          <w:p w:rsidR="000359AA" w:rsidRPr="00BA653A" w:rsidRDefault="000359AA" w:rsidP="007C189E">
            <w:pPr>
              <w:jc w:val="both"/>
              <w:rPr>
                <w:lang w:val="en-US"/>
              </w:rPr>
            </w:pPr>
            <w:r w:rsidRPr="00BA653A">
              <w:rPr>
                <w:lang w:val="en-US"/>
              </w:rPr>
              <w:t>Microsoft Windows 7 Home Basic OEM-</w:t>
            </w:r>
            <w:r w:rsidRPr="00E93BE8">
              <w:t>версия</w:t>
            </w:r>
            <w:r w:rsidRPr="00BA653A">
              <w:rPr>
                <w:lang w:val="en-US"/>
              </w:rPr>
              <w:t>.</w:t>
            </w:r>
          </w:p>
          <w:p w:rsidR="000359AA" w:rsidRDefault="000359AA" w:rsidP="007C189E">
            <w:pPr>
              <w:contextualSpacing/>
              <w:rPr>
                <w:lang w:val="en-US"/>
              </w:rPr>
            </w:pPr>
            <w:r w:rsidRPr="00E93BE8">
              <w:t>Пакет</w:t>
            </w:r>
            <w:r w:rsidRPr="00BA653A">
              <w:rPr>
                <w:lang w:val="en-US"/>
              </w:rPr>
              <w:t xml:space="preserve"> </w:t>
            </w:r>
            <w:r w:rsidRPr="00E93BE8">
              <w:t>офисных</w:t>
            </w:r>
            <w:r w:rsidRPr="00BA653A">
              <w:rPr>
                <w:lang w:val="en-US"/>
              </w:rPr>
              <w:t xml:space="preserve"> </w:t>
            </w:r>
            <w:r w:rsidRPr="00E93BE8">
              <w:t>программ</w:t>
            </w:r>
            <w:r w:rsidRPr="00BA653A">
              <w:rPr>
                <w:lang w:val="en-US"/>
              </w:rPr>
              <w:t xml:space="preserve"> Microsoft Office Professional Plus 2010, </w:t>
            </w:r>
            <w:r w:rsidRPr="00E93BE8">
              <w:t>лицензия</w:t>
            </w:r>
            <w:r w:rsidRPr="00BA653A">
              <w:rPr>
                <w:lang w:val="en-US"/>
              </w:rPr>
              <w:t xml:space="preserve"> Microsoft Open License № 49495707 </w:t>
            </w:r>
            <w:r w:rsidRPr="00E93BE8">
              <w:t>от</w:t>
            </w:r>
            <w:r w:rsidRPr="00BA653A">
              <w:rPr>
                <w:lang w:val="en-US"/>
              </w:rPr>
              <w:t xml:space="preserve"> 21.12.2011</w:t>
            </w:r>
          </w:p>
          <w:p w:rsidR="004515F5" w:rsidRPr="000359AA" w:rsidRDefault="004515F5" w:rsidP="007C189E">
            <w:pPr>
              <w:jc w:val="both"/>
              <w:rPr>
                <w:lang w:val="en-US"/>
              </w:rPr>
            </w:pPr>
          </w:p>
        </w:tc>
      </w:tr>
      <w:tr w:rsidR="004515F5" w:rsidRPr="008F6673" w:rsidTr="000359AA">
        <w:trPr>
          <w:trHeight w:val="608"/>
        </w:trPr>
        <w:tc>
          <w:tcPr>
            <w:tcW w:w="4644" w:type="dxa"/>
          </w:tcPr>
          <w:p w:rsidR="004515F5" w:rsidRPr="00B42667" w:rsidRDefault="004515F5" w:rsidP="007C189E">
            <w:pPr>
              <w:ind w:left="88"/>
              <w:jc w:val="both"/>
            </w:pPr>
            <w:r w:rsidRPr="00B42667">
              <w:t>Учебный корпус №3.</w:t>
            </w:r>
          </w:p>
          <w:p w:rsidR="004515F5" w:rsidRPr="00B42667" w:rsidRDefault="004515F5" w:rsidP="007C189E">
            <w:pPr>
              <w:ind w:left="88"/>
              <w:jc w:val="both"/>
            </w:pPr>
            <w:r w:rsidRPr="00B42667">
              <w:t>Информационный многофункциональный  центр библиотеки  для самостоятельной работы, оборудованный  местами для индивидуальной работы студента в сети Internet</w:t>
            </w:r>
          </w:p>
        </w:tc>
        <w:tc>
          <w:tcPr>
            <w:tcW w:w="4536" w:type="dxa"/>
          </w:tcPr>
          <w:p w:rsidR="000359AA" w:rsidRPr="00BA653A" w:rsidRDefault="000359AA" w:rsidP="007C189E">
            <w:pPr>
              <w:jc w:val="both"/>
              <w:rPr>
                <w:lang w:val="en-US"/>
              </w:rPr>
            </w:pPr>
            <w:r w:rsidRPr="00BA653A">
              <w:rPr>
                <w:lang w:val="en-US"/>
              </w:rPr>
              <w:t>Microsoft Windows 7 Home Basic OEM-</w:t>
            </w:r>
            <w:r w:rsidRPr="00E93BE8">
              <w:t>версия</w:t>
            </w:r>
            <w:r w:rsidRPr="00BA653A">
              <w:rPr>
                <w:lang w:val="en-US"/>
              </w:rPr>
              <w:t>.</w:t>
            </w:r>
          </w:p>
          <w:p w:rsidR="004515F5" w:rsidRPr="000359AA" w:rsidRDefault="000359AA" w:rsidP="007C189E">
            <w:pPr>
              <w:contextualSpacing/>
              <w:rPr>
                <w:lang w:val="en-US"/>
              </w:rPr>
            </w:pPr>
            <w:r w:rsidRPr="00E93BE8">
              <w:t>Пакет</w:t>
            </w:r>
            <w:r w:rsidRPr="00BA653A">
              <w:rPr>
                <w:lang w:val="en-US"/>
              </w:rPr>
              <w:t xml:space="preserve"> </w:t>
            </w:r>
            <w:r w:rsidRPr="00E93BE8">
              <w:t>офисных</w:t>
            </w:r>
            <w:r w:rsidRPr="00BA653A">
              <w:rPr>
                <w:lang w:val="en-US"/>
              </w:rPr>
              <w:t xml:space="preserve"> </w:t>
            </w:r>
            <w:r w:rsidRPr="00E93BE8">
              <w:t>программ</w:t>
            </w:r>
            <w:r w:rsidRPr="00BA653A">
              <w:rPr>
                <w:lang w:val="en-US"/>
              </w:rPr>
              <w:t xml:space="preserve"> Microsoft Office Professional Plus 2010, </w:t>
            </w:r>
            <w:r w:rsidRPr="00E93BE8">
              <w:t>лицензия</w:t>
            </w:r>
            <w:r w:rsidRPr="00BA653A">
              <w:rPr>
                <w:lang w:val="en-US"/>
              </w:rPr>
              <w:t xml:space="preserve"> Microsoft Open License № 49495707 </w:t>
            </w:r>
            <w:r w:rsidRPr="00E93BE8">
              <w:t>от</w:t>
            </w:r>
            <w:r w:rsidRPr="00BA653A">
              <w:rPr>
                <w:lang w:val="en-US"/>
              </w:rPr>
              <w:t xml:space="preserve"> 21.12.2011</w:t>
            </w:r>
          </w:p>
        </w:tc>
      </w:tr>
    </w:tbl>
    <w:p w:rsidR="00A7705C" w:rsidRPr="000359AA" w:rsidRDefault="00A7705C" w:rsidP="007C189E">
      <w:pPr>
        <w:widowControl/>
        <w:jc w:val="both"/>
        <w:rPr>
          <w:rFonts w:eastAsia="Times New Roman"/>
          <w:lang w:val="en-US" w:eastAsia="ru-RU"/>
        </w:rPr>
      </w:pPr>
    </w:p>
    <w:p w:rsidR="004515F5" w:rsidRPr="005D707A" w:rsidRDefault="004515F5" w:rsidP="007C189E">
      <w:pPr>
        <w:tabs>
          <w:tab w:val="num" w:pos="0"/>
          <w:tab w:val="num" w:pos="900"/>
        </w:tabs>
        <w:jc w:val="both"/>
        <w:rPr>
          <w:b/>
        </w:rPr>
      </w:pPr>
      <w:r w:rsidRPr="005D707A">
        <w:rPr>
          <w:b/>
        </w:rPr>
        <w:t>1</w:t>
      </w:r>
      <w:r>
        <w:rPr>
          <w:b/>
        </w:rPr>
        <w:t>0</w:t>
      </w:r>
      <w:r w:rsidRPr="005D707A">
        <w:rPr>
          <w:b/>
        </w:rPr>
        <w:t xml:space="preserve">. </w:t>
      </w:r>
      <w:r>
        <w:rPr>
          <w:b/>
        </w:rPr>
        <w:t>Обучение инвалидов и лиц с ограниченными возможностями здоровья</w:t>
      </w:r>
    </w:p>
    <w:p w:rsidR="004515F5" w:rsidRPr="005D707A" w:rsidRDefault="004515F5" w:rsidP="007C189E">
      <w:pPr>
        <w:widowControl/>
        <w:suppressAutoHyphens/>
        <w:autoSpaceDE/>
        <w:autoSpaceDN/>
        <w:adjustRightInd/>
      </w:pPr>
      <w:r>
        <w:t xml:space="preserve">        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A7705C" w:rsidRPr="00A7705C" w:rsidRDefault="00A7705C" w:rsidP="007C189E">
      <w:pPr>
        <w:widowControl/>
        <w:autoSpaceDE/>
        <w:autoSpaceDN/>
        <w:adjustRightInd/>
        <w:ind w:left="720"/>
        <w:contextualSpacing/>
        <w:rPr>
          <w:rFonts w:eastAsia="Calibri"/>
          <w:lang w:eastAsia="en-US"/>
        </w:rPr>
      </w:pPr>
    </w:p>
    <w:p w:rsidR="00A7705C" w:rsidRPr="00A7705C" w:rsidRDefault="00A7705C" w:rsidP="007C189E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</w:p>
    <w:p w:rsidR="003D5C46" w:rsidRPr="00EB1DA6" w:rsidRDefault="003D5C46" w:rsidP="007C189E">
      <w:pPr>
        <w:tabs>
          <w:tab w:val="left" w:pos="1134"/>
          <w:tab w:val="right" w:leader="underscore" w:pos="8505"/>
        </w:tabs>
      </w:pPr>
      <w:r w:rsidRPr="00EB1DA6">
        <w:t>Автор</w:t>
      </w:r>
      <w:r w:rsidR="004515F5">
        <w:t xml:space="preserve"> (составитель)</w:t>
      </w:r>
      <w:r w:rsidR="00700464">
        <w:t xml:space="preserve">:____________________ </w:t>
      </w:r>
      <w:r w:rsidRPr="00EB1DA6">
        <w:t>к.</w:t>
      </w:r>
      <w:r w:rsidR="001B47D8">
        <w:t>и</w:t>
      </w:r>
      <w:r w:rsidRPr="00EB1DA6">
        <w:t xml:space="preserve">.н., доцент </w:t>
      </w:r>
      <w:r w:rsidR="001B47D8">
        <w:t>Бухаренкова О.Ю.</w:t>
      </w:r>
    </w:p>
    <w:p w:rsidR="004515F5" w:rsidRDefault="00A7705C" w:rsidP="007C189E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Программа </w:t>
      </w:r>
      <w:r w:rsidR="004515F5">
        <w:rPr>
          <w:rFonts w:eastAsia="Times New Roman"/>
          <w:bCs/>
          <w:iCs/>
          <w:color w:val="000000"/>
          <w:szCs w:val="20"/>
          <w:lang w:eastAsia="ru-RU"/>
        </w:rPr>
        <w:t>утвержде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>на на заседании кафедры</w:t>
      </w:r>
      <w:r w:rsidR="004515F5">
        <w:rPr>
          <w:rFonts w:eastAsia="Times New Roman"/>
          <w:bCs/>
          <w:iCs/>
          <w:color w:val="000000"/>
          <w:szCs w:val="20"/>
          <w:lang w:eastAsia="ru-RU"/>
        </w:rPr>
        <w:t xml:space="preserve"> истории и гуманитарных наук </w:t>
      </w:r>
    </w:p>
    <w:p w:rsidR="004515F5" w:rsidRDefault="004515F5" w:rsidP="007C189E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</w:p>
    <w:p w:rsidR="00A7705C" w:rsidRDefault="00A7705C" w:rsidP="007C189E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  <w:r w:rsidRPr="00A7705C">
        <w:rPr>
          <w:rFonts w:eastAsia="Times New Roman"/>
          <w:bCs/>
          <w:iCs/>
          <w:color w:val="000000"/>
          <w:szCs w:val="20"/>
          <w:lang w:eastAsia="ru-RU"/>
        </w:rPr>
        <w:t>от «</w:t>
      </w:r>
      <w:r w:rsidR="007F2537">
        <w:rPr>
          <w:rFonts w:eastAsia="Times New Roman"/>
          <w:bCs/>
          <w:iCs/>
          <w:color w:val="000000"/>
          <w:szCs w:val="20"/>
          <w:lang w:eastAsia="ru-RU"/>
        </w:rPr>
        <w:t>____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» </w:t>
      </w:r>
      <w:r w:rsidR="00B42CC6">
        <w:rPr>
          <w:rFonts w:eastAsia="Times New Roman"/>
          <w:bCs/>
          <w:iCs/>
          <w:color w:val="000000"/>
          <w:szCs w:val="20"/>
          <w:lang w:eastAsia="ru-RU"/>
        </w:rPr>
        <w:t>_________________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 20</w:t>
      </w:r>
      <w:r w:rsidR="004515F5">
        <w:rPr>
          <w:rFonts w:eastAsia="Times New Roman"/>
          <w:bCs/>
          <w:iCs/>
          <w:color w:val="000000"/>
          <w:szCs w:val="20"/>
          <w:lang w:eastAsia="ru-RU"/>
        </w:rPr>
        <w:t>2</w:t>
      </w:r>
      <w:r w:rsidR="00B42CC6">
        <w:rPr>
          <w:rFonts w:eastAsia="Times New Roman"/>
          <w:bCs/>
          <w:iCs/>
          <w:color w:val="000000"/>
          <w:szCs w:val="20"/>
          <w:lang w:eastAsia="ru-RU"/>
        </w:rPr>
        <w:t>2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 г. Протокол № ___.</w:t>
      </w:r>
    </w:p>
    <w:p w:rsidR="004515F5" w:rsidRDefault="004515F5" w:rsidP="007C189E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</w:p>
    <w:p w:rsidR="004515F5" w:rsidRPr="00A7705C" w:rsidRDefault="004515F5" w:rsidP="007C189E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  <w:r>
        <w:t>З</w:t>
      </w:r>
      <w:r w:rsidRPr="00C33DA3">
        <w:t xml:space="preserve">ав. кафедрой______________________ </w:t>
      </w:r>
      <w:r>
        <w:t xml:space="preserve">/ </w:t>
      </w:r>
      <w:r w:rsidR="00B42CC6">
        <w:t>__________________________</w:t>
      </w:r>
      <w:r>
        <w:t>/</w:t>
      </w:r>
    </w:p>
    <w:p w:rsidR="001B47D8" w:rsidRDefault="001B47D8" w:rsidP="007C189E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700464" w:rsidRPr="00904F09" w:rsidRDefault="00700464" w:rsidP="007C189E">
      <w:pPr>
        <w:jc w:val="right"/>
        <w:rPr>
          <w:i/>
        </w:rPr>
      </w:pPr>
      <w:r w:rsidRPr="00904F09">
        <w:rPr>
          <w:i/>
        </w:rPr>
        <w:t>Приложение</w:t>
      </w:r>
    </w:p>
    <w:p w:rsidR="00700464" w:rsidRPr="001907AD" w:rsidRDefault="00700464" w:rsidP="007C189E">
      <w:pPr>
        <w:jc w:val="right"/>
        <w:rPr>
          <w:b/>
        </w:rPr>
      </w:pPr>
    </w:p>
    <w:p w:rsidR="00700464" w:rsidRPr="001907AD" w:rsidRDefault="00700464" w:rsidP="007C189E">
      <w:pPr>
        <w:jc w:val="center"/>
        <w:rPr>
          <w:b/>
          <w:bCs/>
        </w:rPr>
      </w:pPr>
      <w:r w:rsidRPr="001907AD">
        <w:rPr>
          <w:b/>
          <w:bCs/>
        </w:rPr>
        <w:t>Министерство образования Московской области</w:t>
      </w:r>
    </w:p>
    <w:p w:rsidR="00700464" w:rsidRDefault="00700464" w:rsidP="007C189E">
      <w:pPr>
        <w:jc w:val="center"/>
        <w:rPr>
          <w:b/>
          <w:bCs/>
        </w:rPr>
      </w:pPr>
      <w:r w:rsidRPr="001907AD">
        <w:rPr>
          <w:b/>
          <w:bCs/>
        </w:rPr>
        <w:t xml:space="preserve">Государственное образовательное учреждение </w:t>
      </w:r>
    </w:p>
    <w:p w:rsidR="00700464" w:rsidRPr="001907AD" w:rsidRDefault="00700464" w:rsidP="007C189E">
      <w:pPr>
        <w:jc w:val="center"/>
        <w:rPr>
          <w:b/>
          <w:bCs/>
        </w:rPr>
      </w:pPr>
      <w:r w:rsidRPr="001907AD">
        <w:rPr>
          <w:b/>
          <w:bCs/>
        </w:rPr>
        <w:t>высшего образования</w:t>
      </w:r>
      <w:r>
        <w:rPr>
          <w:b/>
          <w:bCs/>
        </w:rPr>
        <w:t xml:space="preserve"> </w:t>
      </w:r>
      <w:r w:rsidRPr="001907AD">
        <w:rPr>
          <w:b/>
          <w:bCs/>
        </w:rPr>
        <w:t xml:space="preserve">Московской области </w:t>
      </w:r>
    </w:p>
    <w:p w:rsidR="00700464" w:rsidRPr="001907AD" w:rsidRDefault="00700464" w:rsidP="007C189E">
      <w:pPr>
        <w:jc w:val="center"/>
        <w:rPr>
          <w:b/>
          <w:bCs/>
        </w:rPr>
      </w:pPr>
      <w:r w:rsidRPr="001907AD">
        <w:rPr>
          <w:b/>
          <w:bCs/>
        </w:rPr>
        <w:t>«Государственный гуманитарно-технологический университет»</w:t>
      </w:r>
    </w:p>
    <w:p w:rsidR="00700464" w:rsidRPr="001907AD" w:rsidRDefault="00700464" w:rsidP="007C189E">
      <w:pPr>
        <w:jc w:val="center"/>
        <w:rPr>
          <w:b/>
          <w:bCs/>
        </w:rPr>
      </w:pPr>
    </w:p>
    <w:p w:rsidR="00700464" w:rsidRPr="001907AD" w:rsidRDefault="00700464" w:rsidP="007C189E">
      <w:pPr>
        <w:rPr>
          <w:b/>
        </w:rPr>
      </w:pPr>
    </w:p>
    <w:p w:rsidR="00700464" w:rsidRPr="001907AD" w:rsidRDefault="00700464" w:rsidP="007C189E">
      <w:pPr>
        <w:rPr>
          <w:b/>
        </w:rPr>
      </w:pPr>
    </w:p>
    <w:p w:rsidR="00700464" w:rsidRDefault="00700464" w:rsidP="007C189E">
      <w:pPr>
        <w:rPr>
          <w:b/>
        </w:rPr>
      </w:pPr>
      <w:r w:rsidRPr="001907AD">
        <w:rPr>
          <w:b/>
        </w:rPr>
        <w:tab/>
      </w:r>
      <w:r w:rsidRPr="001907AD">
        <w:rPr>
          <w:b/>
        </w:rPr>
        <w:tab/>
      </w:r>
      <w:r w:rsidRPr="001907AD">
        <w:rPr>
          <w:b/>
        </w:rPr>
        <w:tab/>
      </w:r>
      <w:r w:rsidRPr="001907AD">
        <w:rPr>
          <w:b/>
        </w:rPr>
        <w:tab/>
      </w:r>
      <w:r w:rsidRPr="001907AD">
        <w:rPr>
          <w:b/>
        </w:rPr>
        <w:tab/>
      </w:r>
      <w:r w:rsidRPr="001907AD">
        <w:rPr>
          <w:b/>
        </w:rPr>
        <w:tab/>
      </w:r>
    </w:p>
    <w:p w:rsidR="00700464" w:rsidRDefault="00700464" w:rsidP="007C189E">
      <w:pPr>
        <w:rPr>
          <w:b/>
        </w:rPr>
      </w:pPr>
    </w:p>
    <w:p w:rsidR="00700464" w:rsidRPr="001907AD" w:rsidRDefault="00700464" w:rsidP="007C189E">
      <w:pPr>
        <w:rPr>
          <w:b/>
          <w:noProof/>
        </w:rPr>
      </w:pPr>
      <w:r w:rsidRPr="001907AD">
        <w:rPr>
          <w:b/>
          <w:noProof/>
        </w:rPr>
        <w:tab/>
      </w:r>
    </w:p>
    <w:p w:rsidR="00700464" w:rsidRPr="00EE1F10" w:rsidRDefault="00700464" w:rsidP="007C189E">
      <w:pPr>
        <w:jc w:val="center"/>
        <w:rPr>
          <w:b/>
        </w:rPr>
      </w:pPr>
      <w:r w:rsidRPr="00EE1F10">
        <w:rPr>
          <w:b/>
        </w:rPr>
        <w:t xml:space="preserve">ФОНД ОЦЕНОЧНЫХ СРЕДСТВ </w:t>
      </w:r>
    </w:p>
    <w:p w:rsidR="00700464" w:rsidRPr="00EE1F10" w:rsidRDefault="00700464" w:rsidP="007C189E">
      <w:pPr>
        <w:jc w:val="center"/>
        <w:rPr>
          <w:b/>
        </w:rPr>
      </w:pPr>
      <w:r w:rsidRPr="00EE1F10">
        <w:rPr>
          <w:b/>
        </w:rPr>
        <w:t xml:space="preserve">ДЛЯ ПРОВЕДЕНИЯ </w:t>
      </w:r>
      <w:r w:rsidRPr="00700464">
        <w:rPr>
          <w:b/>
        </w:rPr>
        <w:t>ТЕКУЩЕГО КОНТРОЛЯ ЗНАНИЙ</w:t>
      </w:r>
      <w:r>
        <w:rPr>
          <w:b/>
        </w:rPr>
        <w:t xml:space="preserve">, </w:t>
      </w:r>
      <w:r w:rsidRPr="00EE1F10">
        <w:rPr>
          <w:b/>
        </w:rPr>
        <w:t>ПРОМЕЖУТОЧНОЙ АТТЕСТАЦИИ</w:t>
      </w:r>
      <w:r>
        <w:rPr>
          <w:b/>
        </w:rPr>
        <w:t xml:space="preserve"> </w:t>
      </w:r>
      <w:r w:rsidRPr="00EE1F10">
        <w:rPr>
          <w:b/>
        </w:rPr>
        <w:t>ПО ДИСЦИПЛИНЕ</w:t>
      </w:r>
    </w:p>
    <w:p w:rsidR="003D5C46" w:rsidRPr="00EB1DA6" w:rsidRDefault="003D5C46" w:rsidP="007C189E">
      <w:pPr>
        <w:tabs>
          <w:tab w:val="right" w:leader="underscore" w:pos="8505"/>
        </w:tabs>
        <w:contextualSpacing/>
        <w:jc w:val="center"/>
        <w:rPr>
          <w:rFonts w:eastAsiaTheme="minorHAnsi"/>
          <w:b/>
          <w:lang w:eastAsia="en-US"/>
        </w:rPr>
      </w:pPr>
    </w:p>
    <w:p w:rsidR="003D5C46" w:rsidRPr="00EB1DA6" w:rsidRDefault="003D5C46" w:rsidP="007C189E">
      <w:pPr>
        <w:tabs>
          <w:tab w:val="right" w:leader="underscore" w:pos="8505"/>
        </w:tabs>
        <w:contextualSpacing/>
        <w:jc w:val="center"/>
        <w:rPr>
          <w:rStyle w:val="FontStyle50"/>
          <w:sz w:val="28"/>
          <w:szCs w:val="28"/>
        </w:rPr>
      </w:pPr>
      <w:r w:rsidRPr="00EB1DA6">
        <w:rPr>
          <w:rStyle w:val="FontStyle50"/>
          <w:sz w:val="28"/>
          <w:szCs w:val="28"/>
        </w:rPr>
        <w:t>по учебной дисциплине</w:t>
      </w:r>
    </w:p>
    <w:p w:rsidR="00780A34" w:rsidRPr="003A43AC" w:rsidRDefault="00700464" w:rsidP="007C189E">
      <w:pPr>
        <w:pStyle w:val="a3"/>
        <w:jc w:val="center"/>
        <w:rPr>
          <w:b/>
        </w:rPr>
      </w:pPr>
      <w:r w:rsidRPr="00700464">
        <w:rPr>
          <w:b/>
        </w:rPr>
        <w:t>Б1.О.0</w:t>
      </w:r>
      <w:r w:rsidR="0055004B">
        <w:rPr>
          <w:b/>
        </w:rPr>
        <w:t>7</w:t>
      </w:r>
      <w:r w:rsidRPr="00700464">
        <w:rPr>
          <w:b/>
        </w:rPr>
        <w:t>.03</w:t>
      </w:r>
      <w:r w:rsidR="00780A34" w:rsidRPr="003A43AC">
        <w:rPr>
          <w:b/>
        </w:rPr>
        <w:t xml:space="preserve"> ИСТОРИЯ СРЕДНИХ ВЕКОВ</w:t>
      </w:r>
    </w:p>
    <w:p w:rsidR="00780A34" w:rsidRDefault="00780A34" w:rsidP="007C189E">
      <w:pPr>
        <w:rPr>
          <w:b/>
          <w:bCs/>
        </w:rPr>
      </w:pPr>
    </w:p>
    <w:p w:rsidR="00780A34" w:rsidRDefault="00780A34" w:rsidP="007C189E">
      <w:pPr>
        <w:rPr>
          <w:b/>
          <w:bCs/>
        </w:rPr>
      </w:pPr>
    </w:p>
    <w:p w:rsidR="00780A34" w:rsidRPr="00EB1DA6" w:rsidRDefault="00780A34" w:rsidP="007C189E">
      <w:pPr>
        <w:rPr>
          <w:b/>
          <w:bCs/>
        </w:rPr>
      </w:pPr>
    </w:p>
    <w:p w:rsidR="00780A34" w:rsidRPr="00EB1DA6" w:rsidRDefault="00780A34" w:rsidP="007C189E">
      <w:pPr>
        <w:rPr>
          <w:b/>
          <w:bCs/>
        </w:rPr>
      </w:pPr>
    </w:p>
    <w:p w:rsidR="00780A34" w:rsidRPr="00EB1DA6" w:rsidRDefault="00780A34" w:rsidP="007C189E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80A34" w:rsidRPr="00545632" w:rsidTr="00840190">
        <w:tc>
          <w:tcPr>
            <w:tcW w:w="4219" w:type="dxa"/>
          </w:tcPr>
          <w:p w:rsidR="00780A34" w:rsidRPr="00545632" w:rsidRDefault="00780A34" w:rsidP="007C189E">
            <w:pPr>
              <w:pStyle w:val="Style15"/>
              <w:tabs>
                <w:tab w:val="num" w:pos="720"/>
                <w:tab w:val="num" w:pos="756"/>
                <w:tab w:val="left" w:leader="underscore" w:pos="9524"/>
              </w:tabs>
              <w:spacing w:line="240" w:lineRule="auto"/>
              <w:ind w:left="756" w:hanging="360"/>
              <w:jc w:val="left"/>
              <w:rPr>
                <w:rStyle w:val="FontStyle53"/>
              </w:rPr>
            </w:pPr>
            <w:r w:rsidRPr="00545632">
              <w:rPr>
                <w:rStyle w:val="FontStyle53"/>
              </w:rPr>
              <w:t>Направление подготовки</w:t>
            </w:r>
          </w:p>
        </w:tc>
        <w:tc>
          <w:tcPr>
            <w:tcW w:w="5352" w:type="dxa"/>
          </w:tcPr>
          <w:p w:rsidR="00780A34" w:rsidRPr="00545632" w:rsidRDefault="00780A34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53"/>
                <w:b w:val="0"/>
              </w:rPr>
            </w:pPr>
            <w:r w:rsidRPr="00545632">
              <w:rPr>
                <w:rStyle w:val="FontStyle60"/>
                <w:b/>
              </w:rPr>
              <w:t xml:space="preserve">44.03.05 </w:t>
            </w:r>
            <w:r w:rsidRPr="00545632">
              <w:rPr>
                <w:rStyle w:val="FontStyle53"/>
              </w:rPr>
              <w:t xml:space="preserve">Педагогическое образование </w:t>
            </w:r>
          </w:p>
        </w:tc>
      </w:tr>
      <w:tr w:rsidR="00780A34" w:rsidRPr="00545632" w:rsidTr="00840190">
        <w:tc>
          <w:tcPr>
            <w:tcW w:w="4219" w:type="dxa"/>
          </w:tcPr>
          <w:p w:rsidR="00780A34" w:rsidRPr="00545632" w:rsidRDefault="00780A34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</w:rPr>
            </w:pPr>
          </w:p>
          <w:p w:rsidR="00780A34" w:rsidRPr="00545632" w:rsidRDefault="00780A34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</w:rPr>
            </w:pPr>
          </w:p>
          <w:p w:rsidR="00780A34" w:rsidRPr="00545632" w:rsidRDefault="00780A34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</w:rPr>
            </w:pPr>
            <w:r w:rsidRPr="00545632">
              <w:rPr>
                <w:rStyle w:val="FontStyle60"/>
                <w:b/>
              </w:rPr>
              <w:t>Направленность (профили) программы</w:t>
            </w:r>
          </w:p>
        </w:tc>
        <w:tc>
          <w:tcPr>
            <w:tcW w:w="5352" w:type="dxa"/>
          </w:tcPr>
          <w:p w:rsidR="00780A34" w:rsidRPr="00545632" w:rsidRDefault="00780A34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</w:rPr>
            </w:pPr>
          </w:p>
          <w:p w:rsidR="00780A34" w:rsidRPr="00545632" w:rsidRDefault="00780A34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</w:rPr>
            </w:pPr>
          </w:p>
          <w:p w:rsidR="00780A34" w:rsidRPr="00545632" w:rsidRDefault="00780A34" w:rsidP="007C189E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</w:rPr>
            </w:pPr>
            <w:r w:rsidRPr="00545632">
              <w:rPr>
                <w:b/>
                <w:bCs/>
              </w:rPr>
              <w:t>«История», «Обществознание»</w:t>
            </w:r>
          </w:p>
        </w:tc>
      </w:tr>
      <w:tr w:rsidR="00780A34" w:rsidRPr="00545632" w:rsidTr="00840190">
        <w:tc>
          <w:tcPr>
            <w:tcW w:w="4219" w:type="dxa"/>
          </w:tcPr>
          <w:p w:rsidR="00780A34" w:rsidRPr="00545632" w:rsidRDefault="00780A34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jc w:val="left"/>
              <w:rPr>
                <w:rStyle w:val="FontStyle53"/>
                <w:b w:val="0"/>
              </w:rPr>
            </w:pPr>
          </w:p>
          <w:p w:rsidR="00780A34" w:rsidRPr="00545632" w:rsidRDefault="00780A34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jc w:val="left"/>
              <w:rPr>
                <w:rStyle w:val="FontStyle53"/>
              </w:rPr>
            </w:pPr>
            <w:r w:rsidRPr="00545632">
              <w:rPr>
                <w:rStyle w:val="FontStyle53"/>
              </w:rPr>
              <w:t>Квалификация выпускника</w:t>
            </w:r>
          </w:p>
        </w:tc>
        <w:tc>
          <w:tcPr>
            <w:tcW w:w="5352" w:type="dxa"/>
          </w:tcPr>
          <w:p w:rsidR="00780A34" w:rsidRPr="00545632" w:rsidRDefault="00780A34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rPr>
                <w:rStyle w:val="FontStyle53"/>
                <w:b w:val="0"/>
              </w:rPr>
            </w:pPr>
          </w:p>
          <w:p w:rsidR="00780A34" w:rsidRPr="00545632" w:rsidRDefault="00780A34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rPr>
                <w:rStyle w:val="FontStyle53"/>
                <w:b w:val="0"/>
              </w:rPr>
            </w:pPr>
            <w:r w:rsidRPr="00545632">
              <w:rPr>
                <w:rStyle w:val="FontStyle53"/>
              </w:rPr>
              <w:t>Бакалавр</w:t>
            </w:r>
          </w:p>
        </w:tc>
      </w:tr>
      <w:tr w:rsidR="00780A34" w:rsidRPr="00545632" w:rsidTr="00840190">
        <w:tc>
          <w:tcPr>
            <w:tcW w:w="4219" w:type="dxa"/>
            <w:vAlign w:val="bottom"/>
          </w:tcPr>
          <w:p w:rsidR="00780A34" w:rsidRPr="00545632" w:rsidRDefault="00780A34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jc w:val="left"/>
              <w:rPr>
                <w:rStyle w:val="FontStyle53"/>
                <w:b w:val="0"/>
              </w:rPr>
            </w:pPr>
          </w:p>
          <w:p w:rsidR="00780A34" w:rsidRPr="00545632" w:rsidRDefault="00780A34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jc w:val="left"/>
              <w:rPr>
                <w:rStyle w:val="FontStyle53"/>
                <w:b w:val="0"/>
              </w:rPr>
            </w:pPr>
            <w:r w:rsidRPr="00545632">
              <w:rPr>
                <w:rStyle w:val="FontStyle53"/>
              </w:rPr>
              <w:t>Форма обучения</w:t>
            </w:r>
          </w:p>
        </w:tc>
        <w:tc>
          <w:tcPr>
            <w:tcW w:w="5352" w:type="dxa"/>
            <w:vAlign w:val="bottom"/>
          </w:tcPr>
          <w:p w:rsidR="00780A34" w:rsidRPr="00545632" w:rsidRDefault="00780A34" w:rsidP="007C189E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40" w:lineRule="auto"/>
              <w:ind w:left="756" w:hanging="360"/>
              <w:jc w:val="left"/>
              <w:rPr>
                <w:rStyle w:val="FontStyle53"/>
              </w:rPr>
            </w:pPr>
            <w:r w:rsidRPr="00545632">
              <w:rPr>
                <w:rStyle w:val="FontStyle53"/>
              </w:rPr>
              <w:t>Очная</w:t>
            </w:r>
          </w:p>
        </w:tc>
      </w:tr>
    </w:tbl>
    <w:p w:rsidR="00780A34" w:rsidRPr="00EB1DA6" w:rsidRDefault="00780A34" w:rsidP="007C189E">
      <w:pPr>
        <w:ind w:left="-142" w:firstLine="142"/>
        <w:jc w:val="center"/>
        <w:rPr>
          <w:bCs/>
          <w:sz w:val="28"/>
          <w:szCs w:val="28"/>
        </w:rPr>
      </w:pPr>
    </w:p>
    <w:p w:rsidR="00780A34" w:rsidRPr="00EB1DA6" w:rsidRDefault="00780A34" w:rsidP="007C189E">
      <w:pPr>
        <w:ind w:left="-142" w:firstLine="142"/>
        <w:jc w:val="center"/>
        <w:rPr>
          <w:bCs/>
          <w:sz w:val="28"/>
          <w:szCs w:val="28"/>
        </w:rPr>
      </w:pPr>
    </w:p>
    <w:p w:rsidR="003D5C46" w:rsidRPr="00EB1DA6" w:rsidRDefault="003D5C46" w:rsidP="007C189E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7C189E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7C189E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7C189E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7C189E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7C189E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7C189E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7C189E">
      <w:pPr>
        <w:ind w:left="360"/>
        <w:contextualSpacing/>
        <w:jc w:val="center"/>
        <w:rPr>
          <w:bCs/>
        </w:rPr>
      </w:pPr>
    </w:p>
    <w:p w:rsidR="003D5C46" w:rsidRPr="00EB1DA6" w:rsidRDefault="003D5C46" w:rsidP="007C189E">
      <w:pPr>
        <w:ind w:left="360"/>
        <w:contextualSpacing/>
        <w:jc w:val="center"/>
        <w:rPr>
          <w:bCs/>
        </w:rPr>
      </w:pPr>
    </w:p>
    <w:p w:rsidR="003D5C46" w:rsidRPr="00EB1DA6" w:rsidRDefault="003D5C46" w:rsidP="007C189E">
      <w:pPr>
        <w:ind w:left="360"/>
        <w:contextualSpacing/>
        <w:jc w:val="center"/>
        <w:rPr>
          <w:bCs/>
        </w:rPr>
      </w:pPr>
    </w:p>
    <w:p w:rsidR="003D5C46" w:rsidRPr="00EB1DA6" w:rsidRDefault="003D5C46" w:rsidP="007C189E">
      <w:pPr>
        <w:ind w:left="360"/>
        <w:contextualSpacing/>
        <w:jc w:val="center"/>
        <w:rPr>
          <w:bCs/>
        </w:rPr>
      </w:pPr>
    </w:p>
    <w:p w:rsidR="003D5C46" w:rsidRPr="00EB1DA6" w:rsidRDefault="003D5C46" w:rsidP="007C189E">
      <w:pPr>
        <w:ind w:left="360"/>
        <w:contextualSpacing/>
        <w:jc w:val="center"/>
        <w:rPr>
          <w:bCs/>
        </w:rPr>
      </w:pPr>
    </w:p>
    <w:p w:rsidR="003D5C46" w:rsidRPr="00EB1DA6" w:rsidRDefault="003D5C46" w:rsidP="007C189E">
      <w:pPr>
        <w:ind w:left="360"/>
        <w:contextualSpacing/>
        <w:jc w:val="center"/>
        <w:rPr>
          <w:bCs/>
        </w:rPr>
      </w:pPr>
      <w:r w:rsidRPr="00EB1DA6">
        <w:rPr>
          <w:bCs/>
        </w:rPr>
        <w:t>20</w:t>
      </w:r>
      <w:r w:rsidR="00700464">
        <w:rPr>
          <w:bCs/>
        </w:rPr>
        <w:t>2</w:t>
      </w:r>
      <w:r w:rsidR="00B42CC6">
        <w:rPr>
          <w:bCs/>
        </w:rPr>
        <w:t>2</w:t>
      </w:r>
      <w:r w:rsidRPr="00EB1DA6">
        <w:rPr>
          <w:bCs/>
        </w:rPr>
        <w:t>г.</w:t>
      </w:r>
    </w:p>
    <w:p w:rsidR="00700464" w:rsidRDefault="00700464" w:rsidP="007C189E">
      <w:pPr>
        <w:contextualSpacing/>
        <w:jc w:val="center"/>
        <w:rPr>
          <w:b/>
          <w:bCs/>
        </w:rPr>
      </w:pPr>
      <w:r>
        <w:rPr>
          <w:b/>
          <w:bCs/>
        </w:rPr>
        <w:br w:type="page"/>
      </w:r>
    </w:p>
    <w:p w:rsidR="003D5C46" w:rsidRPr="00EB1DA6" w:rsidRDefault="003D5C46" w:rsidP="007C189E">
      <w:pPr>
        <w:contextualSpacing/>
        <w:jc w:val="center"/>
        <w:rPr>
          <w:b/>
          <w:bCs/>
        </w:rPr>
      </w:pPr>
    </w:p>
    <w:p w:rsidR="003D5C46" w:rsidRPr="00EB1DA6" w:rsidRDefault="003D5C46" w:rsidP="007C189E">
      <w:pPr>
        <w:jc w:val="both"/>
        <w:rPr>
          <w:b/>
        </w:rPr>
      </w:pPr>
    </w:p>
    <w:p w:rsidR="003D5C46" w:rsidRDefault="003D5C46" w:rsidP="007C189E">
      <w:pPr>
        <w:ind w:firstLine="708"/>
        <w:jc w:val="both"/>
        <w:rPr>
          <w:b/>
        </w:rPr>
      </w:pPr>
      <w:r w:rsidRPr="00EB1DA6">
        <w:rPr>
          <w:b/>
        </w:rPr>
        <w:t xml:space="preserve"> 1.</w:t>
      </w:r>
      <w:r w:rsidR="00700464" w:rsidRPr="00700464">
        <w:rPr>
          <w:b/>
        </w:rPr>
        <w:t xml:space="preserve"> </w:t>
      </w:r>
      <w:r w:rsidR="00700464" w:rsidRPr="00EB22F0">
        <w:rPr>
          <w:b/>
        </w:rPr>
        <w:t>Индикаторы достижения компетенций</w:t>
      </w:r>
    </w:p>
    <w:p w:rsidR="00700464" w:rsidRDefault="00700464" w:rsidP="007C189E">
      <w:pPr>
        <w:jc w:val="both"/>
        <w:rPr>
          <w:b/>
          <w:spacing w:val="-2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751"/>
      </w:tblGrid>
      <w:tr w:rsidR="00C57A0F" w:rsidRPr="005D707A" w:rsidTr="00380144">
        <w:tc>
          <w:tcPr>
            <w:tcW w:w="2807" w:type="dxa"/>
          </w:tcPr>
          <w:p w:rsidR="00C57A0F" w:rsidRPr="00B62B6B" w:rsidRDefault="00C57A0F" w:rsidP="00380144">
            <w:pPr>
              <w:jc w:val="center"/>
              <w:rPr>
                <w:color w:val="010302"/>
              </w:rPr>
            </w:pPr>
            <w:r w:rsidRPr="00B62B6B">
              <w:rPr>
                <w:color w:val="000000"/>
                <w:spacing w:val="-5"/>
              </w:rPr>
              <w:t>К</w:t>
            </w:r>
            <w:r w:rsidRPr="00B62B6B">
              <w:rPr>
                <w:color w:val="000000"/>
                <w:spacing w:val="-10"/>
              </w:rPr>
              <w:t>о</w:t>
            </w:r>
            <w:r w:rsidRPr="00B62B6B">
              <w:rPr>
                <w:color w:val="000000"/>
                <w:spacing w:val="-3"/>
              </w:rPr>
              <w:t>д</w:t>
            </w:r>
            <w:r w:rsidRPr="00B62B6B">
              <w:rPr>
                <w:color w:val="000000"/>
              </w:rPr>
              <w:t xml:space="preserve"> и наименов</w:t>
            </w:r>
            <w:r w:rsidRPr="00B62B6B">
              <w:rPr>
                <w:color w:val="000000"/>
                <w:spacing w:val="-2"/>
              </w:rPr>
              <w:t>а</w:t>
            </w:r>
            <w:r w:rsidRPr="00B62B6B">
              <w:rPr>
                <w:color w:val="000000"/>
              </w:rPr>
              <w:t>ние</w:t>
            </w:r>
            <w:r w:rsidRPr="00B62B6B">
              <w:t xml:space="preserve"> </w:t>
            </w:r>
            <w:r w:rsidRPr="00B62B6B">
              <w:br w:type="textWrapping" w:clear="all"/>
            </w:r>
            <w:r w:rsidRPr="00B62B6B">
              <w:rPr>
                <w:color w:val="000000"/>
              </w:rPr>
              <w:t xml:space="preserve">универсальной </w:t>
            </w:r>
            <w:r w:rsidRPr="00B62B6B">
              <w:rPr>
                <w:color w:val="000000"/>
                <w:spacing w:val="-6"/>
              </w:rPr>
              <w:t>к</w:t>
            </w:r>
            <w:r w:rsidRPr="00B62B6B">
              <w:rPr>
                <w:color w:val="000000"/>
                <w:spacing w:val="-7"/>
              </w:rPr>
              <w:t>о</w:t>
            </w:r>
            <w:r w:rsidRPr="00B62B6B">
              <w:rPr>
                <w:color w:val="000000"/>
              </w:rPr>
              <w:t>мпетенции</w:t>
            </w:r>
          </w:p>
        </w:tc>
        <w:tc>
          <w:tcPr>
            <w:tcW w:w="6751" w:type="dxa"/>
          </w:tcPr>
          <w:p w:rsidR="00C57A0F" w:rsidRPr="00B62B6B" w:rsidRDefault="00C57A0F" w:rsidP="00380144">
            <w:pPr>
              <w:jc w:val="center"/>
            </w:pPr>
            <w:r w:rsidRPr="00B62B6B">
              <w:rPr>
                <w:color w:val="000000"/>
              </w:rPr>
              <w:t>Наименов</w:t>
            </w:r>
            <w:r w:rsidRPr="00B62B6B">
              <w:rPr>
                <w:color w:val="000000"/>
                <w:spacing w:val="-2"/>
              </w:rPr>
              <w:t>а</w:t>
            </w:r>
            <w:r w:rsidRPr="00B62B6B">
              <w:rPr>
                <w:color w:val="000000"/>
              </w:rPr>
              <w:t>ние индик</w:t>
            </w:r>
            <w:r w:rsidRPr="00B62B6B">
              <w:rPr>
                <w:color w:val="000000"/>
                <w:spacing w:val="-6"/>
              </w:rPr>
              <w:t>а</w:t>
            </w:r>
            <w:r w:rsidRPr="00B62B6B">
              <w:rPr>
                <w:color w:val="000000"/>
                <w:spacing w:val="-4"/>
              </w:rPr>
              <w:t>т</w:t>
            </w:r>
            <w:r w:rsidRPr="00B62B6B">
              <w:rPr>
                <w:color w:val="000000"/>
              </w:rPr>
              <w:t>ора</w:t>
            </w:r>
            <w:r w:rsidRPr="00B62B6B">
              <w:t xml:space="preserve"> </w:t>
            </w:r>
            <w:r w:rsidRPr="00B62B6B">
              <w:rPr>
                <w:color w:val="000000"/>
              </w:rPr>
              <w:t>достиж</w:t>
            </w:r>
            <w:r w:rsidRPr="00B62B6B">
              <w:rPr>
                <w:color w:val="000000"/>
                <w:spacing w:val="-2"/>
              </w:rPr>
              <w:t>е</w:t>
            </w:r>
            <w:r w:rsidRPr="00B62B6B">
              <w:rPr>
                <w:color w:val="000000"/>
              </w:rPr>
              <w:t xml:space="preserve">ния </w:t>
            </w:r>
            <w:r w:rsidRPr="00B62B6B">
              <w:rPr>
                <w:color w:val="000000"/>
                <w:spacing w:val="-4"/>
              </w:rPr>
              <w:t>у</w:t>
            </w:r>
            <w:r w:rsidRPr="00B62B6B">
              <w:rPr>
                <w:color w:val="000000"/>
              </w:rPr>
              <w:t>нив</w:t>
            </w:r>
            <w:r w:rsidRPr="00B62B6B">
              <w:rPr>
                <w:color w:val="000000"/>
                <w:spacing w:val="-2"/>
              </w:rPr>
              <w:t>е</w:t>
            </w:r>
            <w:r w:rsidRPr="00B62B6B">
              <w:rPr>
                <w:color w:val="000000"/>
              </w:rPr>
              <w:t>рсальной</w:t>
            </w:r>
            <w:r w:rsidRPr="00B62B6B">
              <w:t xml:space="preserve"> </w:t>
            </w:r>
            <w:r w:rsidRPr="00B62B6B">
              <w:br w:type="textWrapping" w:clear="all"/>
            </w:r>
            <w:r w:rsidRPr="00B62B6B">
              <w:rPr>
                <w:color w:val="000000"/>
                <w:spacing w:val="-6"/>
              </w:rPr>
              <w:t>к</w:t>
            </w:r>
            <w:r w:rsidRPr="00B62B6B">
              <w:rPr>
                <w:color w:val="000000"/>
                <w:spacing w:val="-7"/>
              </w:rPr>
              <w:t>о</w:t>
            </w:r>
            <w:r w:rsidRPr="00B62B6B">
              <w:rPr>
                <w:color w:val="000000"/>
              </w:rPr>
              <w:t>мпетенции</w:t>
            </w:r>
          </w:p>
        </w:tc>
      </w:tr>
      <w:tr w:rsidR="00C57A0F" w:rsidRPr="005D707A" w:rsidTr="00380144">
        <w:tc>
          <w:tcPr>
            <w:tcW w:w="2807" w:type="dxa"/>
          </w:tcPr>
          <w:p w:rsidR="00C57A0F" w:rsidRPr="00FB775C" w:rsidRDefault="00C57A0F" w:rsidP="003801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</w:t>
            </w:r>
            <w:r w:rsidRPr="00FB775C">
              <w:rPr>
                <w:color w:val="000000"/>
              </w:rPr>
              <w:t xml:space="preserve">. </w:t>
            </w:r>
            <w:r w:rsidRPr="00EC1A23">
              <w:rPr>
                <w:rFonts w:eastAsia="Calibri"/>
                <w:lang w:eastAsia="ar-SA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6751" w:type="dxa"/>
          </w:tcPr>
          <w:p w:rsidR="00C57A0F" w:rsidRPr="00FB775C" w:rsidRDefault="00C57A0F" w:rsidP="00380144">
            <w:pPr>
              <w:jc w:val="both"/>
            </w:pPr>
            <w:r>
              <w:rPr>
                <w:b/>
                <w:color w:val="000000"/>
              </w:rPr>
              <w:t>П</w:t>
            </w:r>
            <w:r w:rsidRPr="00FB775C">
              <w:rPr>
                <w:b/>
                <w:color w:val="000000"/>
              </w:rPr>
              <w:t>К-</w:t>
            </w:r>
            <w:r>
              <w:rPr>
                <w:b/>
                <w:color w:val="000000"/>
              </w:rPr>
              <w:t>1.1 Знает</w:t>
            </w:r>
            <w:r w:rsidRPr="00FB775C">
              <w:rPr>
                <w:color w:val="000000"/>
              </w:rPr>
              <w:t xml:space="preserve"> </w:t>
            </w:r>
            <w:r w:rsidRPr="00EC1A23">
              <w:rPr>
                <w:color w:val="000000"/>
              </w:rPr>
              <w:t xml:space="preserve">структуру, состав и дидактические единицы предметной области </w:t>
            </w:r>
            <w:r>
              <w:rPr>
                <w:color w:val="000000"/>
              </w:rPr>
              <w:t>история.</w:t>
            </w:r>
          </w:p>
          <w:p w:rsidR="00C57A0F" w:rsidRDefault="00C57A0F" w:rsidP="0038014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pacing w:val="-12"/>
              </w:rPr>
              <w:t>П</w:t>
            </w:r>
            <w:r w:rsidRPr="00FB775C">
              <w:rPr>
                <w:b/>
                <w:color w:val="000000"/>
                <w:spacing w:val="-12"/>
              </w:rPr>
              <w:t>К-</w:t>
            </w:r>
            <w:r>
              <w:rPr>
                <w:b/>
                <w:color w:val="000000"/>
                <w:spacing w:val="-12"/>
              </w:rPr>
              <w:t xml:space="preserve">1.2 </w:t>
            </w:r>
            <w:r w:rsidRPr="00FB775C">
              <w:rPr>
                <w:b/>
                <w:color w:val="000000"/>
                <w:spacing w:val="-12"/>
              </w:rPr>
              <w:t>У</w:t>
            </w:r>
            <w:r w:rsidRPr="00FB775C">
              <w:rPr>
                <w:b/>
                <w:color w:val="000000"/>
                <w:spacing w:val="-9"/>
              </w:rPr>
              <w:t>м</w:t>
            </w:r>
            <w:r w:rsidRPr="00FB775C">
              <w:rPr>
                <w:b/>
                <w:color w:val="000000"/>
              </w:rPr>
              <w:t>еет</w:t>
            </w:r>
            <w:r w:rsidRPr="00FB775C">
              <w:rPr>
                <w:color w:val="000000"/>
              </w:rPr>
              <w:t xml:space="preserve"> </w:t>
            </w:r>
            <w:r w:rsidRPr="00EC1A23">
              <w:rPr>
                <w:color w:val="000000"/>
              </w:rPr>
              <w:t>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C57A0F" w:rsidRPr="00FB775C" w:rsidRDefault="00C57A0F" w:rsidP="0038014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FB775C">
              <w:rPr>
                <w:b/>
                <w:color w:val="000000"/>
              </w:rPr>
              <w:t>К-</w:t>
            </w:r>
            <w:r>
              <w:rPr>
                <w:b/>
                <w:color w:val="000000"/>
              </w:rPr>
              <w:t xml:space="preserve">1.3 </w:t>
            </w:r>
            <w:r w:rsidRPr="00EC1A23">
              <w:rPr>
                <w:b/>
                <w:color w:val="000000"/>
              </w:rPr>
              <w:t>Демонстрирует</w:t>
            </w:r>
            <w:r w:rsidRPr="00EC1A23">
              <w:rPr>
                <w:color w:val="000000"/>
              </w:rPr>
              <w:t xml:space="preserve">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7C189E" w:rsidRDefault="007C189E" w:rsidP="007C189E">
      <w:pPr>
        <w:jc w:val="both"/>
        <w:rPr>
          <w:b/>
          <w:spacing w:val="-2"/>
        </w:rPr>
      </w:pPr>
    </w:p>
    <w:p w:rsidR="001E1054" w:rsidRDefault="001E1054" w:rsidP="007C189E">
      <w:pPr>
        <w:jc w:val="both"/>
        <w:rPr>
          <w:b/>
        </w:rPr>
      </w:pPr>
      <w:r w:rsidRPr="00EB1DA6">
        <w:rPr>
          <w:b/>
          <w:spacing w:val="-2"/>
        </w:rPr>
        <w:t>2</w:t>
      </w:r>
      <w:r w:rsidR="00700464">
        <w:rPr>
          <w:b/>
          <w:spacing w:val="-2"/>
        </w:rPr>
        <w:t>.</w:t>
      </w:r>
      <w:r w:rsidRPr="00EB1DA6">
        <w:rPr>
          <w:b/>
          <w:spacing w:val="-2"/>
        </w:rPr>
        <w:t xml:space="preserve"> </w:t>
      </w:r>
      <w:r w:rsidRPr="00EB1DA6">
        <w:rPr>
          <w:b/>
        </w:rPr>
        <w:t xml:space="preserve">Описание показателей и критериев оценивания компетенций на различных </w:t>
      </w:r>
      <w:r w:rsidRPr="00757FE2">
        <w:rPr>
          <w:b/>
        </w:rPr>
        <w:t>этапах их формирования</w:t>
      </w:r>
      <w:r w:rsidRPr="00EB1DA6">
        <w:rPr>
          <w:b/>
        </w:rPr>
        <w:t>, описание шкал оценивания</w:t>
      </w:r>
    </w:p>
    <w:p w:rsidR="00700464" w:rsidRDefault="00700464" w:rsidP="007C189E">
      <w:pPr>
        <w:jc w:val="both"/>
      </w:pPr>
      <w:r w:rsidRPr="006F4C2A"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700464" w:rsidRPr="00700464" w:rsidRDefault="00700464" w:rsidP="007C189E">
      <w:pPr>
        <w:jc w:val="both"/>
      </w:pPr>
      <w:r w:rsidRPr="00700464">
        <w:t>Оценка «Отлично», «Хорошо»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700464" w:rsidRPr="00700464" w:rsidRDefault="00700464" w:rsidP="007C189E">
      <w:pPr>
        <w:jc w:val="both"/>
      </w:pPr>
      <w:r w:rsidRPr="00700464">
        <w:t>Оценка «Удовлетворительно»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700464" w:rsidRDefault="00700464" w:rsidP="007C189E">
      <w:pPr>
        <w:jc w:val="both"/>
      </w:pPr>
      <w:r w:rsidRPr="00700464">
        <w:t>Оценка «Неудовлетворительно»</w:t>
      </w:r>
      <w:r w:rsidRPr="006F4C2A">
        <w:t xml:space="preserve"> соответствует показателю «компетенция не </w:t>
      </w:r>
      <w:r w:rsidRPr="00D90A7D">
        <w:t>освоена</w:t>
      </w:r>
      <w:r w:rsidRPr="006F4C2A">
        <w:t>»</w:t>
      </w:r>
    </w:p>
    <w:p w:rsidR="00700464" w:rsidRPr="00700464" w:rsidRDefault="00700464" w:rsidP="007C189E">
      <w:pPr>
        <w:jc w:val="both"/>
      </w:pPr>
    </w:p>
    <w:p w:rsidR="000878C9" w:rsidRDefault="000878C9" w:rsidP="007C189E">
      <w:pPr>
        <w:jc w:val="center"/>
        <w:rPr>
          <w:b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555"/>
        <w:gridCol w:w="2541"/>
        <w:gridCol w:w="1719"/>
        <w:gridCol w:w="2911"/>
      </w:tblGrid>
      <w:tr w:rsidR="00780A34" w:rsidRPr="00A6531D" w:rsidTr="0084019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7C189E">
            <w:pPr>
              <w:tabs>
                <w:tab w:val="center" w:pos="330"/>
              </w:tabs>
              <w:suppressAutoHyphens/>
              <w:jc w:val="center"/>
            </w:pPr>
            <w:r w:rsidRPr="00A6531D"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7C189E">
            <w:pPr>
              <w:tabs>
                <w:tab w:val="right" w:pos="1438"/>
              </w:tabs>
              <w:suppressAutoHyphens/>
              <w:ind w:left="-113"/>
              <w:jc w:val="center"/>
            </w:pPr>
            <w:r w:rsidRPr="00A6531D">
              <w:t>Наименование оценочного средства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7C189E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Краткая характеристика оценочного средства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7C189E">
            <w:pPr>
              <w:tabs>
                <w:tab w:val="center" w:pos="4677"/>
                <w:tab w:val="right" w:pos="9355"/>
              </w:tabs>
              <w:suppressAutoHyphens/>
              <w:ind w:left="-91"/>
              <w:jc w:val="center"/>
            </w:pPr>
            <w:r w:rsidRPr="00A6531D">
              <w:t>Представление оценочного средства в фонде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7C189E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Критерии оценивания</w:t>
            </w:r>
          </w:p>
        </w:tc>
      </w:tr>
      <w:tr w:rsidR="00780A34" w:rsidRPr="00A6531D" w:rsidTr="00840190">
        <w:trPr>
          <w:trHeight w:val="1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7C189E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7C189E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7C189E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7C189E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A6531D" w:rsidRDefault="00780A34" w:rsidP="007C189E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5</w:t>
            </w:r>
          </w:p>
        </w:tc>
      </w:tr>
      <w:tr w:rsidR="00780A34" w:rsidRPr="00A6531D" w:rsidTr="00840190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4" w:rsidRPr="00C76967" w:rsidRDefault="00780A34" w:rsidP="007C189E">
            <w:pPr>
              <w:widowControl/>
              <w:numPr>
                <w:ilvl w:val="0"/>
                <w:numId w:val="6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autoSpaceDE/>
              <w:autoSpaceDN/>
              <w:adjustRightInd/>
              <w:ind w:left="0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7018E1" w:rsidRDefault="00780A34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018E1">
              <w:t>Реферат</w:t>
            </w:r>
          </w:p>
          <w:p w:rsidR="00780A34" w:rsidRPr="0014718C" w:rsidRDefault="00780A34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14718C" w:rsidRDefault="00780A34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14718C">
              <w:t>Самостоятельная учебная научно-исследовательская работа обучающегося, выполняемая под руководством преподавателя по дисциплинам учебного плана. Имеет целью развитие у обучающихся навыков самостоятельной творческой работы, овладение методами современных научных исследований, углублённое изучение какого-либо вопроса, темы, раздела учебной дисциплины (включая изучение литературы и источников). Уровень выполнения работы позволяет определить степень сформированности системы знаний обучающегося.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482CB5" w:rsidRDefault="00780A34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>
              <w:t>Тематика рефератов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14718C" w:rsidRDefault="00780A34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14718C">
              <w:rPr>
                <w:bCs/>
              </w:rPr>
              <w:t>«</w:t>
            </w:r>
            <w:r w:rsidRPr="0014718C">
              <w:rPr>
                <w:bCs/>
                <w:iCs/>
              </w:rPr>
              <w:t>Отлично</w:t>
            </w:r>
            <w:r w:rsidRPr="0014718C">
              <w:rPr>
                <w:bCs/>
              </w:rPr>
              <w:t>»</w:t>
            </w:r>
            <w:r w:rsidRPr="0014718C">
              <w:t xml:space="preserve"> выставляется за работу, в которой используется основная литература по проблеме, дано теоретическое обоснование актуальной темы и анализ передового опыта работы, показано применение научных методик и передового опыта в развитии науки, техники, законодательства, обобщен собственный опыт, иллюстрируемый различными наглядными материалами, сделаны выводы и даны практические рекомендации, работа безукоризненна в отношении оформления (орфография, стиль, цитаты, ссылки и т.д.), все этапывыполнены в срок.</w:t>
            </w:r>
          </w:p>
          <w:p w:rsidR="00780A34" w:rsidRPr="0014718C" w:rsidRDefault="00780A34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14718C">
              <w:rPr>
                <w:bCs/>
              </w:rPr>
              <w:t>«</w:t>
            </w:r>
            <w:r w:rsidRPr="0014718C">
              <w:rPr>
                <w:bCs/>
                <w:iCs/>
              </w:rPr>
              <w:t>Хорошо</w:t>
            </w:r>
            <w:r w:rsidRPr="0014718C">
              <w:rPr>
                <w:bCs/>
              </w:rPr>
              <w:t>»</w:t>
            </w:r>
            <w:r w:rsidRPr="0014718C">
              <w:t xml:space="preserve"> выставляется в случае, если использована основная литература по теме (методическая и научная), дано теоретическое обоснование и анализ передового опыта работы, раскрыто основное содержание темы, работа выполнена преимущественно самостоятельно, содержит анализ практических проблем. Изложение материала работы отличается логической последовательностью, наличием иллюстративно-аналитического материала (таблицы, диаграммы, схемы и т. д.), ссылок на литературные и нормативные источники, завершается конкретными выводами. Имеются недостатки, не носящие принципиального характера, работа правильно оформлена, недостаточно описан личный опыт работы, применение научных исследований и передового опыта работы.</w:t>
            </w:r>
          </w:p>
          <w:p w:rsidR="00780A34" w:rsidRPr="0014718C" w:rsidRDefault="00780A34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14718C">
              <w:rPr>
                <w:bCs/>
              </w:rPr>
              <w:t>«</w:t>
            </w:r>
            <w:r w:rsidRPr="0014718C">
              <w:rPr>
                <w:bCs/>
                <w:iCs/>
              </w:rPr>
              <w:t>Удовлетворительно</w:t>
            </w:r>
            <w:r w:rsidRPr="0014718C">
              <w:rPr>
                <w:bCs/>
              </w:rPr>
              <w:t>»</w:t>
            </w:r>
            <w:r w:rsidRPr="0014718C">
              <w:t xml:space="preserve"> выставляется, если библиография ограничена, нет должного анализа литературы по проблеме, тема работы раскрыто частично, работа выполнена в основном самостоятельно, содержит элементы анализа реальных проблем. Не все рассматриваемые вопросы изложены достаточно глубоко, есть нарушения логической последовательности, ограниченно применяется иллюстративно-аналитический материал (таблицы, диаграммы, схемы и т. д.), ссылки на литературные и нормативные источники.</w:t>
            </w:r>
          </w:p>
          <w:p w:rsidR="00780A34" w:rsidRPr="0014718C" w:rsidRDefault="00780A34" w:rsidP="007C189E">
            <w:pPr>
              <w:tabs>
                <w:tab w:val="left" w:pos="3240"/>
              </w:tabs>
            </w:pPr>
            <w:r w:rsidRPr="0014718C">
              <w:rPr>
                <w:bCs/>
                <w:iCs/>
              </w:rPr>
              <w:t>«</w:t>
            </w:r>
            <w:r w:rsidRPr="0014718C">
              <w:rPr>
                <w:bCs/>
              </w:rPr>
              <w:t>Неудовлетворительно</w:t>
            </w:r>
            <w:r w:rsidRPr="0014718C">
              <w:rPr>
                <w:bCs/>
                <w:iCs/>
              </w:rPr>
              <w:t>»</w:t>
            </w:r>
            <w:r w:rsidRPr="0014718C">
              <w:t>выставляется, если не раскрыта тема работы. Работа выполнена несамостоятельно, носит описательный характер, ее материал изложен неграмотно, без логической последовательности, применения иллюстративно-аналитического материала (таблиц, диаграмм, схем и т. д.), ссылок на литературные и нормативные источники.</w:t>
            </w:r>
          </w:p>
        </w:tc>
      </w:tr>
      <w:tr w:rsidR="00780A34" w:rsidRPr="00A6531D" w:rsidTr="0084019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4" w:rsidRPr="00A6531D" w:rsidRDefault="00780A34" w:rsidP="007C189E">
            <w:pPr>
              <w:widowControl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adjustRightInd/>
              <w:ind w:left="0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4" w:rsidRPr="00A6531D" w:rsidRDefault="00780A34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A6531D">
              <w:t>Контрольная работа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A6531D" w:rsidRDefault="00780A34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A6531D">
              <w:t xml:space="preserve">Вид контроля, задачей которого является закрепление учебного материала, а также проверка знаний </w:t>
            </w:r>
            <w:r>
              <w:t>студента</w:t>
            </w:r>
            <w:r w:rsidRPr="00A6531D">
              <w:t xml:space="preserve"> как по модулю дисциплины в целом, так и по отдельным темам модуля.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4" w:rsidRPr="00482CB5" w:rsidRDefault="00780A34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482CB5">
              <w:rPr>
                <w:bCs/>
              </w:rPr>
              <w:t>Перечень контрольных работ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4" w:rsidRPr="00EB70A0" w:rsidRDefault="00780A34" w:rsidP="007C189E">
            <w:pPr>
              <w:pStyle w:val="af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eastAsia="Calibri" w:hAnsi="Times New Roman" w:cs="Times New Roman"/>
                <w:sz w:val="24"/>
                <w:szCs w:val="24"/>
              </w:rPr>
              <w:t>Оценка «отлично» ставится, если:</w:t>
            </w:r>
          </w:p>
          <w:p w:rsidR="00780A34" w:rsidRPr="00EB70A0" w:rsidRDefault="00780A34" w:rsidP="007C189E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 дал полный и правильный ответ, выполнил все пункты контрольной работы (100%)  с незначительным количеством языковых ошибок (не более 5).</w:t>
            </w:r>
          </w:p>
          <w:p w:rsidR="00780A34" w:rsidRPr="00EB70A0" w:rsidRDefault="00780A34" w:rsidP="007C189E">
            <w:pPr>
              <w:pStyle w:val="af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eastAsia="Calibri" w:hAnsi="Times New Roman" w:cs="Times New Roman"/>
                <w:sz w:val="24"/>
                <w:szCs w:val="24"/>
              </w:rPr>
              <w:t>Оценка «хорошо» ставится, если:</w:t>
            </w:r>
          </w:p>
          <w:p w:rsidR="00780A34" w:rsidRPr="00EB70A0" w:rsidRDefault="00780A34" w:rsidP="007C189E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 дал достаточно полный ответ на вопрос выполнил 80% контрольной работы с допустимым количеством языковых ошибок (не более 10). </w:t>
            </w:r>
          </w:p>
          <w:p w:rsidR="00780A34" w:rsidRPr="00EB70A0" w:rsidRDefault="00780A34" w:rsidP="007C189E">
            <w:pPr>
              <w:pStyle w:val="af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eastAsia="Calibri" w:hAnsi="Times New Roman" w:cs="Times New Roman"/>
                <w:sz w:val="24"/>
                <w:szCs w:val="24"/>
              </w:rPr>
              <w:t>Оценка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B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довлетворительно» ставится, если: </w:t>
            </w:r>
          </w:p>
          <w:p w:rsidR="00780A34" w:rsidRPr="00EB70A0" w:rsidRDefault="00780A34" w:rsidP="007C189E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 дал краткий ответ на вопрос на иностранном языке, выполнил 50 % контрольной работы со значительным количеством ошибок (более 10). </w:t>
            </w:r>
          </w:p>
          <w:p w:rsidR="00780A34" w:rsidRPr="00EB70A0" w:rsidRDefault="00780A34" w:rsidP="007C189E">
            <w:pPr>
              <w:pStyle w:val="af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eastAsia="Calibri" w:hAnsi="Times New Roman" w:cs="Times New Roman"/>
                <w:sz w:val="24"/>
                <w:szCs w:val="24"/>
              </w:rPr>
              <w:t>Оценка «неудовлетворительно» ставится, если:</w:t>
            </w:r>
          </w:p>
          <w:p w:rsidR="00780A34" w:rsidRPr="00EB70A0" w:rsidRDefault="00780A34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EB70A0">
              <w:t xml:space="preserve">- </w:t>
            </w:r>
            <w:r>
              <w:t>студент</w:t>
            </w:r>
            <w:r w:rsidRPr="00EB70A0">
              <w:t xml:space="preserve"> показывает незнание вопроса на уровне основных понятий, имеются затруднения в использовании </w:t>
            </w:r>
            <w:r w:rsidR="00B42CC6">
              <w:t>исторических терминов</w:t>
            </w:r>
            <w:r w:rsidRPr="00EB70A0">
              <w:t>, выполнил менее 50% контрольной работы.</w:t>
            </w:r>
          </w:p>
        </w:tc>
      </w:tr>
      <w:tr w:rsidR="000359AA" w:rsidRPr="00A6531D" w:rsidTr="00840190">
        <w:trPr>
          <w:trHeight w:val="5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A" w:rsidRPr="00DE48FF" w:rsidRDefault="000359AA" w:rsidP="007C189E">
            <w:pPr>
              <w:widowControl/>
              <w:numPr>
                <w:ilvl w:val="0"/>
                <w:numId w:val="6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A" w:rsidRPr="000359AA" w:rsidRDefault="000359AA" w:rsidP="007C189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</w:rPr>
            </w:pPr>
            <w:r w:rsidRPr="000359AA">
              <w:rPr>
                <w:rFonts w:eastAsia="Calibri"/>
              </w:rPr>
              <w:t>Зачет</w:t>
            </w:r>
          </w:p>
          <w:p w:rsidR="000359AA" w:rsidRPr="000359AA" w:rsidRDefault="000359AA" w:rsidP="007C189E">
            <w:pPr>
              <w:tabs>
                <w:tab w:val="center" w:pos="4677"/>
                <w:tab w:val="right" w:pos="9355"/>
              </w:tabs>
              <w:suppressAutoHyphens/>
              <w:rPr>
                <w:rFonts w:eastAsia="Calibri"/>
                <w:b/>
                <w:b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</w:rPr>
            </w:pPr>
            <w:r w:rsidRPr="00DE48FF">
              <w:rPr>
                <w:rFonts w:eastAsia="Calibri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устной форме</w:t>
            </w:r>
            <w:r>
              <w:rPr>
                <w:rFonts w:eastAsia="Calibri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Вопросы к зачету</w:t>
            </w:r>
          </w:p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Cs/>
                <w:iCs/>
              </w:rPr>
            </w:pPr>
          </w:p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Cs/>
                <w:iCs/>
              </w:rPr>
            </w:pPr>
          </w:p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Cs/>
                <w:iCs/>
              </w:rPr>
            </w:pPr>
          </w:p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Cs/>
                <w:iCs/>
              </w:rPr>
            </w:pPr>
          </w:p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Cs/>
                <w:iCs/>
              </w:rPr>
            </w:pPr>
          </w:p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Cs/>
                <w:iCs/>
              </w:rPr>
            </w:pPr>
          </w:p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Cs/>
                <w:iCs/>
              </w:rPr>
            </w:pPr>
          </w:p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Cs/>
                <w:iCs/>
              </w:rPr>
            </w:pPr>
          </w:p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Cs/>
                <w:iCs/>
              </w:rPr>
            </w:pPr>
          </w:p>
          <w:p w:rsidR="000359AA" w:rsidRPr="00DE48FF" w:rsidRDefault="000359AA" w:rsidP="007C189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AA" w:rsidRPr="00B612D3" w:rsidRDefault="000359AA" w:rsidP="007C189E">
            <w:pPr>
              <w:jc w:val="both"/>
              <w:rPr>
                <w:rFonts w:eastAsia="Times New Roman"/>
                <w:lang w:eastAsia="en-US"/>
              </w:rPr>
            </w:pPr>
            <w:r w:rsidRPr="00B612D3">
              <w:rPr>
                <w:lang w:eastAsia="en-US"/>
              </w:rPr>
              <w:t>«</w:t>
            </w:r>
            <w:r w:rsidRPr="00B612D3">
              <w:rPr>
                <w:i/>
                <w:lang w:eastAsia="en-US"/>
              </w:rPr>
              <w:t xml:space="preserve">Зачтено» - </w:t>
            </w:r>
            <w:r w:rsidRPr="00B612D3">
              <w:rPr>
                <w:lang w:eastAsia="en-US"/>
              </w:rPr>
              <w:t>полный ответ на вопрос с привлечением дополнительного материала и примеров, правильные ответы на дополнительные вопросы.</w:t>
            </w:r>
          </w:p>
          <w:p w:rsidR="000359AA" w:rsidRPr="00C76940" w:rsidRDefault="000359AA" w:rsidP="007C189E">
            <w:pPr>
              <w:tabs>
                <w:tab w:val="left" w:pos="3240"/>
              </w:tabs>
              <w:rPr>
                <w:rFonts w:eastAsia="Calibri"/>
                <w:color w:val="FF0000"/>
              </w:rPr>
            </w:pPr>
            <w:r w:rsidRPr="00B612D3">
              <w:rPr>
                <w:lang w:eastAsia="en-US"/>
              </w:rPr>
              <w:t>«</w:t>
            </w:r>
            <w:r w:rsidRPr="00B612D3">
              <w:rPr>
                <w:i/>
                <w:lang w:eastAsia="en-US"/>
              </w:rPr>
              <w:t xml:space="preserve">Не зачтено» - </w:t>
            </w:r>
            <w:r w:rsidRPr="00B612D3">
              <w:rPr>
                <w:lang w:eastAsia="en-US"/>
              </w:rPr>
              <w:t>знание вопроса на уровне основных понятий</w:t>
            </w:r>
          </w:p>
        </w:tc>
      </w:tr>
      <w:tr w:rsidR="00840190" w:rsidRPr="00A6531D" w:rsidTr="00840190">
        <w:trPr>
          <w:trHeight w:val="5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0" w:rsidRPr="00DE48FF" w:rsidRDefault="00840190" w:rsidP="007C189E">
            <w:pPr>
              <w:widowControl/>
              <w:numPr>
                <w:ilvl w:val="0"/>
                <w:numId w:val="6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/>
                <w:bCs/>
              </w:rPr>
            </w:pPr>
            <w:r>
              <w:t>Экзамен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A6531D">
              <w:t xml:space="preserve"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устной форме по билетам. Каждый билет состоит из двух  вопросов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  <w:r>
              <w:t>Вопросы к экзамену</w:t>
            </w: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7C189E">
            <w:pPr>
              <w:tabs>
                <w:tab w:val="center" w:pos="4677"/>
                <w:tab w:val="right" w:pos="9355"/>
              </w:tabs>
              <w:suppressAutoHyphens/>
              <w:rPr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0" w:rsidRPr="00EB70A0" w:rsidRDefault="00840190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EB70A0">
              <w:t>Оценка «</w:t>
            </w:r>
            <w:r w:rsidRPr="00EB70A0">
              <w:rPr>
                <w:i/>
                <w:iCs/>
              </w:rPr>
              <w:t>отлично</w:t>
            </w:r>
            <w:r w:rsidRPr="00EB70A0">
              <w:t>» выставляется обучающемуся, если он глубоко и прочно усвоил программный материал,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работе материал различных научных и методических источников.</w:t>
            </w:r>
          </w:p>
          <w:p w:rsidR="00840190" w:rsidRPr="00EB70A0" w:rsidRDefault="00840190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EB70A0">
              <w:t>Оценка «</w:t>
            </w:r>
            <w:r w:rsidRPr="00EB70A0">
              <w:rPr>
                <w:i/>
                <w:iCs/>
              </w:rPr>
              <w:t>хорошо</w:t>
            </w:r>
            <w:r w:rsidRPr="00EB70A0">
              <w:t>» выставляется обучающемуся, если он твердо знает материал, грамотно и по существу</w:t>
            </w:r>
            <w:r>
              <w:t xml:space="preserve"> излагает его</w:t>
            </w:r>
            <w:r w:rsidRPr="00EB70A0">
              <w:t>, не допуская существенных неточностей в ответе на вопрос, правильно применяет теоретические положения при решении практическ</w:t>
            </w:r>
            <w:r>
              <w:t xml:space="preserve">их вопросов и задач </w:t>
            </w:r>
            <w:r w:rsidRPr="00EB70A0">
              <w:t>экзамена, владеет необходимыми навыками и приемами их выполнения.</w:t>
            </w:r>
          </w:p>
          <w:p w:rsidR="00840190" w:rsidRPr="00EB70A0" w:rsidRDefault="00840190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EB70A0">
              <w:t>Оценка «</w:t>
            </w:r>
            <w:r w:rsidRPr="00EB70A0">
              <w:rPr>
                <w:i/>
                <w:iCs/>
              </w:rPr>
              <w:t>удовлетворительно</w:t>
            </w:r>
            <w:r w:rsidRPr="00EB70A0">
              <w:t>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  <w:p w:rsidR="00840190" w:rsidRPr="00EB70A0" w:rsidRDefault="00840190" w:rsidP="007C189E">
            <w:pPr>
              <w:tabs>
                <w:tab w:val="center" w:pos="4677"/>
                <w:tab w:val="right" w:pos="9355"/>
              </w:tabs>
              <w:suppressAutoHyphens/>
            </w:pPr>
            <w:r w:rsidRPr="00EB70A0">
              <w:t>Оценка «</w:t>
            </w:r>
            <w:r w:rsidRPr="00EB70A0">
              <w:rPr>
                <w:i/>
                <w:iCs/>
              </w:rPr>
              <w:t>неудовлетворительн</w:t>
            </w:r>
            <w:r w:rsidRPr="00EB70A0">
              <w:t>о» выставляется обучающемуся, который не знает значительной части программного материала и не может грамотно изложить вопросы экзаменационного билета, допускает существенные ошибки.</w:t>
            </w:r>
          </w:p>
        </w:tc>
      </w:tr>
    </w:tbl>
    <w:p w:rsidR="00143DDA" w:rsidRDefault="00143DDA" w:rsidP="007C189E">
      <w:pPr>
        <w:jc w:val="center"/>
        <w:rPr>
          <w:b/>
        </w:rPr>
      </w:pPr>
    </w:p>
    <w:p w:rsidR="00143DDA" w:rsidRDefault="00143DDA" w:rsidP="007C189E">
      <w:pPr>
        <w:jc w:val="center"/>
        <w:rPr>
          <w:b/>
        </w:rPr>
      </w:pPr>
    </w:p>
    <w:p w:rsidR="00700464" w:rsidRDefault="00700464" w:rsidP="007C189E">
      <w:pPr>
        <w:jc w:val="both"/>
        <w:rPr>
          <w:b/>
        </w:rPr>
      </w:pPr>
      <w:r w:rsidRPr="005D707A">
        <w:rPr>
          <w:b/>
        </w:rPr>
        <w:t xml:space="preserve">3. Типовые контрольные задания и/или иные материалы для проведения </w:t>
      </w:r>
      <w:r w:rsidRPr="00700464">
        <w:rPr>
          <w:b/>
        </w:rPr>
        <w:t>текущего контроля знаний</w:t>
      </w:r>
      <w:r>
        <w:rPr>
          <w:b/>
        </w:rPr>
        <w:t xml:space="preserve">, </w:t>
      </w:r>
      <w:r w:rsidRPr="005D707A">
        <w:rPr>
          <w:b/>
        </w:rPr>
        <w:t>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  <w:r>
        <w:rPr>
          <w:b/>
        </w:rPr>
        <w:t xml:space="preserve">. </w:t>
      </w:r>
    </w:p>
    <w:p w:rsidR="00270B06" w:rsidRPr="005E0FEB" w:rsidRDefault="00270B06" w:rsidP="007C189E">
      <w:pPr>
        <w:jc w:val="center"/>
        <w:rPr>
          <w:b/>
        </w:rPr>
      </w:pPr>
    </w:p>
    <w:p w:rsidR="003E4659" w:rsidRPr="005E0FEB" w:rsidRDefault="003E4659" w:rsidP="007C189E">
      <w:pPr>
        <w:rPr>
          <w:rStyle w:val="a6"/>
        </w:rPr>
      </w:pPr>
      <w:r w:rsidRPr="00F2050C">
        <w:t>В случае применения в образовательном процессе дистанционных образовательных технологий используется</w:t>
      </w:r>
      <w:r>
        <w:t>:</w:t>
      </w:r>
      <w:r w:rsidRPr="003E4659">
        <w:t xml:space="preserve"> </w:t>
      </w:r>
      <w:r w:rsidRPr="004515F5">
        <w:t>История Средних веков (очная форма)</w:t>
      </w:r>
      <w:r>
        <w:t xml:space="preserve"> </w:t>
      </w:r>
      <w:hyperlink r:id="rId21" w:history="1">
        <w:r w:rsidRPr="00D5019D">
          <w:rPr>
            <w:rStyle w:val="a6"/>
          </w:rPr>
          <w:t>https://dis.ggtu.ru/course/view.php?id=453</w:t>
        </w:r>
      </w:hyperlink>
    </w:p>
    <w:p w:rsidR="003E4659" w:rsidRPr="005E0FEB" w:rsidRDefault="003E4659" w:rsidP="007C189E">
      <w:pPr>
        <w:rPr>
          <w:rStyle w:val="a6"/>
        </w:rPr>
      </w:pPr>
      <w:r w:rsidRPr="00F2050C">
        <w:t>Приложение для организации онлайн видеоконференций</w:t>
      </w:r>
      <w:r>
        <w:t xml:space="preserve">: </w:t>
      </w:r>
      <w:hyperlink r:id="rId22" w:history="1">
        <w:r w:rsidRPr="00CB5D59">
          <w:rPr>
            <w:rStyle w:val="a6"/>
          </w:rPr>
          <w:t>https://meet.jit.si/</w:t>
        </w:r>
      </w:hyperlink>
    </w:p>
    <w:p w:rsidR="003E4659" w:rsidRPr="005E0FEB" w:rsidRDefault="003E4659" w:rsidP="007C189E">
      <w:pPr>
        <w:rPr>
          <w:b/>
        </w:rPr>
      </w:pPr>
    </w:p>
    <w:p w:rsidR="00CA1216" w:rsidRDefault="00CA1216" w:rsidP="007C189E">
      <w:pPr>
        <w:jc w:val="center"/>
      </w:pPr>
      <w:r w:rsidRPr="00780A34">
        <w:rPr>
          <w:b/>
          <w:bCs/>
          <w:iCs/>
          <w:u w:val="single"/>
        </w:rPr>
        <w:t>Тематика рефератов</w:t>
      </w:r>
    </w:p>
    <w:p w:rsidR="00CA1216" w:rsidRDefault="00CA1216" w:rsidP="007C189E">
      <w:pPr>
        <w:pStyle w:val="a5"/>
      </w:pPr>
    </w:p>
    <w:p w:rsidR="00B42CC6" w:rsidRDefault="00B42CC6" w:rsidP="007C189E">
      <w:pPr>
        <w:pStyle w:val="a5"/>
        <w:numPr>
          <w:ilvl w:val="0"/>
          <w:numId w:val="15"/>
        </w:numPr>
      </w:pPr>
      <w:r>
        <w:t>Христианизация отдельных народов в раннее средневековье.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Еретические учения раннего средневековья: арианство, павликианство, несторианство, монофизитство, монофелитство.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Монашество: идея, Бенедикт и его устав.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Литература раннего средневековья.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Архитектура раннего средневековья.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Искусство раннего средневековья.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Быт и нравы раннего средневековья.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Первый и второй Вселенские соборы.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Третий и четвертый Вселенские соборы.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Пятый, шестой и седьмой Вселенские соборы.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Становление христианской догматики. Таинства.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Христианство как главный фактор формирования средневековой культуры.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Основные черты средневекового мировосприятия: «двумирность», иерархизм.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Основные черты средневекового мировосприятия: символизм и универсализм.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Основные черты средневекового мировосприятия: целостность, дидактизм мышления, историзм.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Положение женщины у германских народов.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Феодализм и отношение к женщине и браку.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Статус женщины в средневековом городе.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Рыцарство и поклонение женщине.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Идея папства и разделение церквей.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Уровень развития естественнонаучных знаний.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Отношение к природе.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Представление о вселенной в раннее средневековье.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Эсхатологические представления и их связь с действительностью.</w:t>
      </w:r>
    </w:p>
    <w:p w:rsidR="00B42CC6" w:rsidRDefault="00B42CC6" w:rsidP="007C189E">
      <w:pPr>
        <w:pStyle w:val="a5"/>
        <w:numPr>
          <w:ilvl w:val="0"/>
          <w:numId w:val="15"/>
        </w:numPr>
      </w:pPr>
      <w:r>
        <w:t>Основные формы религиозной организации мирян.</w:t>
      </w:r>
    </w:p>
    <w:p w:rsidR="00B42CC6" w:rsidRPr="00076B13" w:rsidRDefault="00B42CC6" w:rsidP="007C189E">
      <w:pPr>
        <w:pStyle w:val="a5"/>
        <w:numPr>
          <w:ilvl w:val="0"/>
          <w:numId w:val="15"/>
        </w:numPr>
      </w:pPr>
      <w:r w:rsidRPr="00076B13">
        <w:t xml:space="preserve">Китайский буддизм: причины утверждения буддизма в Китае, основные направления буддистской мысли (школа Чань, амидаизм). </w:t>
      </w:r>
    </w:p>
    <w:p w:rsidR="00B42CC6" w:rsidRPr="00076B13" w:rsidRDefault="00B42CC6" w:rsidP="007C189E">
      <w:pPr>
        <w:pStyle w:val="a5"/>
        <w:numPr>
          <w:ilvl w:val="0"/>
          <w:numId w:val="15"/>
        </w:numPr>
      </w:pPr>
      <w:r w:rsidRPr="00076B13">
        <w:t>Восточная деспотия: её исторические корни и сущность.</w:t>
      </w:r>
    </w:p>
    <w:p w:rsidR="00B42CC6" w:rsidRPr="00076B13" w:rsidRDefault="00B42CC6" w:rsidP="007C189E">
      <w:pPr>
        <w:pStyle w:val="a5"/>
        <w:numPr>
          <w:ilvl w:val="0"/>
          <w:numId w:val="15"/>
        </w:numPr>
      </w:pPr>
      <w:r w:rsidRPr="00076B13">
        <w:t>Буддизм в Индии: предпосылки зарождения и упадка. Догматика. Хинаяна и Махаяна.</w:t>
      </w:r>
    </w:p>
    <w:p w:rsidR="00B42CC6" w:rsidRPr="00076B13" w:rsidRDefault="00B42CC6" w:rsidP="007C189E">
      <w:pPr>
        <w:pStyle w:val="a5"/>
        <w:numPr>
          <w:ilvl w:val="0"/>
          <w:numId w:val="15"/>
        </w:numPr>
      </w:pPr>
      <w:r w:rsidRPr="00076B13">
        <w:t>Халифат Омейядов: структура власти, поземельные и социальные отношения.</w:t>
      </w:r>
    </w:p>
    <w:p w:rsidR="00B42CC6" w:rsidRDefault="00B42CC6" w:rsidP="007C189E">
      <w:pPr>
        <w:pStyle w:val="a5"/>
        <w:numPr>
          <w:ilvl w:val="0"/>
          <w:numId w:val="15"/>
        </w:numPr>
      </w:pPr>
      <w:r w:rsidRPr="00B42CC6">
        <w:t>Нашествие монголов и создание государства ильханов на Среднем Востоке в XIII в.</w:t>
      </w:r>
    </w:p>
    <w:p w:rsidR="00270B06" w:rsidRDefault="00270B06" w:rsidP="007C189E">
      <w:pPr>
        <w:jc w:val="center"/>
        <w:rPr>
          <w:b/>
        </w:rPr>
      </w:pPr>
    </w:p>
    <w:p w:rsidR="00CA1216" w:rsidRPr="00EB1DA6" w:rsidRDefault="00CA1216" w:rsidP="007C189E">
      <w:pPr>
        <w:jc w:val="center"/>
        <w:rPr>
          <w:b/>
        </w:rPr>
      </w:pPr>
      <w:r w:rsidRPr="00603D7F">
        <w:rPr>
          <w:b/>
          <w:bCs/>
        </w:rPr>
        <w:t>Перечень контрольных работ</w:t>
      </w:r>
    </w:p>
    <w:p w:rsidR="00D613F7" w:rsidRDefault="00D613F7" w:rsidP="007C189E">
      <w:pPr>
        <w:tabs>
          <w:tab w:val="right" w:leader="underscore" w:pos="8505"/>
        </w:tabs>
        <w:rPr>
          <w:b/>
        </w:rPr>
      </w:pPr>
    </w:p>
    <w:p w:rsidR="00815C34" w:rsidRPr="00405743" w:rsidRDefault="00CA1216" w:rsidP="007C189E">
      <w:pPr>
        <w:tabs>
          <w:tab w:val="right" w:leader="underscore" w:pos="8505"/>
        </w:tabs>
        <w:rPr>
          <w:b/>
          <w:bCs/>
          <w:iCs/>
        </w:rPr>
      </w:pPr>
      <w:r>
        <w:rPr>
          <w:b/>
          <w:bCs/>
          <w:iCs/>
        </w:rPr>
        <w:t xml:space="preserve">Контрольная работа 1. </w:t>
      </w:r>
      <w:r w:rsidR="00815C34" w:rsidRPr="00405743">
        <w:rPr>
          <w:b/>
          <w:bCs/>
          <w:iCs/>
        </w:rPr>
        <w:t>«</w:t>
      </w:r>
      <w:r w:rsidR="00815C34" w:rsidRPr="00405743">
        <w:rPr>
          <w:b/>
        </w:rPr>
        <w:t>Сущность и предпосылки становления европейской средневековой цивилизации</w:t>
      </w:r>
      <w:r w:rsidR="00815C34" w:rsidRPr="00405743">
        <w:rPr>
          <w:b/>
          <w:bCs/>
          <w:iCs/>
        </w:rPr>
        <w:t>».</w:t>
      </w:r>
      <w:r w:rsidR="00815C34" w:rsidRPr="00B9452A">
        <w:t xml:space="preserve">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 xml:space="preserve">Задание: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-</w:t>
      </w:r>
      <w:r w:rsidRPr="00405743">
        <w:rPr>
          <w:bCs/>
          <w:iCs/>
        </w:rPr>
        <w:tab/>
        <w:t>обозначьте на карте три волны миграционных процессов, происходивших в период Великого переселения народов;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-</w:t>
      </w:r>
      <w:r w:rsidRPr="00405743">
        <w:rPr>
          <w:bCs/>
          <w:iCs/>
        </w:rPr>
        <w:tab/>
        <w:t>укажите название племен и их расположение накануне Великого переселения народов;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-</w:t>
      </w:r>
      <w:r w:rsidRPr="00405743">
        <w:rPr>
          <w:bCs/>
          <w:iCs/>
        </w:rPr>
        <w:tab/>
        <w:t>нанесите на карту границы варварских государств, возникших во время Великого переселения народов и годы их существования.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Рекомендации к выполнению: выполняя задание на контурной карте, обязательно следует составлять легенду карты, на которой указываются все используемые условные обозначения.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Форма отчетности: контурная карта.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815C34" w:rsidRPr="00405743" w:rsidRDefault="00CA1216" w:rsidP="007C189E">
      <w:pPr>
        <w:tabs>
          <w:tab w:val="right" w:leader="underscore" w:pos="8505"/>
        </w:tabs>
        <w:rPr>
          <w:b/>
          <w:bCs/>
          <w:iCs/>
        </w:rPr>
      </w:pPr>
      <w:r>
        <w:rPr>
          <w:b/>
          <w:bCs/>
          <w:iCs/>
        </w:rPr>
        <w:t>Контрольная работа 2</w:t>
      </w:r>
      <w:r w:rsidR="00815C34" w:rsidRPr="00405743">
        <w:rPr>
          <w:b/>
          <w:bCs/>
          <w:iCs/>
        </w:rPr>
        <w:t xml:space="preserve"> «</w:t>
      </w:r>
      <w:r w:rsidR="00815C34" w:rsidRPr="00405743">
        <w:rPr>
          <w:b/>
        </w:rPr>
        <w:t>Франкское государство и его судьба</w:t>
      </w:r>
      <w:r w:rsidR="00815C34" w:rsidRPr="00405743">
        <w:rPr>
          <w:b/>
          <w:bCs/>
          <w:iCs/>
        </w:rPr>
        <w:t>»</w:t>
      </w:r>
      <w:r w:rsidR="00815C34">
        <w:rPr>
          <w:b/>
          <w:bCs/>
          <w:iCs/>
        </w:rPr>
        <w:t xml:space="preserve"> 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 xml:space="preserve">Задание: 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 xml:space="preserve">- </w:t>
      </w:r>
      <w:r w:rsidRPr="00405743">
        <w:rPr>
          <w:bCs/>
          <w:iCs/>
        </w:rPr>
        <w:t>составьте схему социального устройства Франкского государства на основе текста «Салической правды».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 определите социальное положение женщин во Франкском государстве.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 определите социальное положение рабов во Франкском государстве.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 какие пережитки языческой традиции встречаются в тексте.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 xml:space="preserve">- какое место в отношениях между франками начинает играть земельная собственность?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Рекомендации к выполнению: анализе исторического документа следует производить по определенной схеме: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1.</w:t>
      </w:r>
      <w:r w:rsidRPr="00405743">
        <w:rPr>
          <w:bCs/>
          <w:iCs/>
        </w:rPr>
        <w:tab/>
        <w:t>Выясните происхождение документа: время, регион, автора (если возможно).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2. Вспомните, к какому историческому периоду относится документ.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3.</w:t>
      </w:r>
      <w:r w:rsidRPr="00405743">
        <w:rPr>
          <w:bCs/>
          <w:iCs/>
        </w:rPr>
        <w:tab/>
        <w:t>Определите достоверность информации (автор был свидетелем событий или пересказывает то, чего сам не видел?)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4.</w:t>
      </w:r>
      <w:r w:rsidRPr="00405743">
        <w:rPr>
          <w:bCs/>
          <w:iCs/>
        </w:rPr>
        <w:tab/>
        <w:t>Прочтите документ полностью, выделив в нем ключевые даты, события и термины.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5.</w:t>
      </w:r>
      <w:r w:rsidRPr="00405743">
        <w:rPr>
          <w:bCs/>
          <w:iCs/>
        </w:rPr>
        <w:tab/>
        <w:t>Выделите главные моменты документа, при необходимости повторно прочтите.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6.</w:t>
      </w:r>
      <w:r w:rsidRPr="00405743">
        <w:rPr>
          <w:bCs/>
          <w:iCs/>
        </w:rPr>
        <w:tab/>
        <w:t>Анализируя законодательные своды, обращайте внимание на категории населения, вовлеченные в правоотношения, категории преступлений (если они выделяются) и виды наказаний за них.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7.</w:t>
      </w:r>
      <w:r w:rsidRPr="00405743">
        <w:rPr>
          <w:bCs/>
          <w:iCs/>
        </w:rPr>
        <w:tab/>
        <w:t>Знакомясь с документами, отражающими имущественные отношения, в первую очередь постарайтесь выделить субъектов этих правоотношений, а затем условия заключаемых сделок.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CA1216" w:rsidRDefault="00CA1216" w:rsidP="007C189E">
      <w:pPr>
        <w:tabs>
          <w:tab w:val="right" w:leader="underscore" w:pos="8505"/>
        </w:tabs>
        <w:rPr>
          <w:b/>
          <w:bCs/>
          <w:iCs/>
        </w:rPr>
      </w:pPr>
      <w:r>
        <w:rPr>
          <w:b/>
          <w:bCs/>
          <w:iCs/>
        </w:rPr>
        <w:t>Контрольная работа 3</w:t>
      </w:r>
      <w:r w:rsidRPr="00405743">
        <w:rPr>
          <w:b/>
          <w:bCs/>
          <w:iCs/>
        </w:rPr>
        <w:t xml:space="preserve"> «</w:t>
      </w:r>
      <w:r w:rsidRPr="00405743">
        <w:rPr>
          <w:b/>
        </w:rPr>
        <w:t>Франкское государство и его судьба</w:t>
      </w:r>
      <w:r w:rsidRPr="00405743">
        <w:rPr>
          <w:b/>
          <w:bCs/>
          <w:iCs/>
        </w:rPr>
        <w:t>»</w:t>
      </w:r>
      <w:r>
        <w:rPr>
          <w:b/>
          <w:bCs/>
          <w:iCs/>
        </w:rPr>
        <w:t xml:space="preserve">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-</w:t>
      </w:r>
      <w:r w:rsidRPr="00405743">
        <w:rPr>
          <w:bCs/>
          <w:iCs/>
        </w:rPr>
        <w:tab/>
        <w:t xml:space="preserve">обозначьте на карте </w:t>
      </w:r>
      <w:r>
        <w:rPr>
          <w:bCs/>
          <w:iCs/>
        </w:rPr>
        <w:t>границы Франкского государства в период правления Хлодвига</w:t>
      </w:r>
      <w:r w:rsidRPr="00405743">
        <w:rPr>
          <w:bCs/>
          <w:iCs/>
        </w:rPr>
        <w:t>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 xml:space="preserve">- обозначьте на карте </w:t>
      </w:r>
      <w:r>
        <w:rPr>
          <w:bCs/>
          <w:iCs/>
        </w:rPr>
        <w:t>границы Франкского государства к началу</w:t>
      </w:r>
      <w:r>
        <w:rPr>
          <w:bCs/>
          <w:iCs/>
          <w:lang w:val="en-US"/>
        </w:rPr>
        <w:t>VII</w:t>
      </w:r>
      <w:r>
        <w:rPr>
          <w:bCs/>
          <w:iCs/>
        </w:rPr>
        <w:t>вв.</w:t>
      </w:r>
      <w:r w:rsidRPr="00405743">
        <w:rPr>
          <w:bCs/>
          <w:iCs/>
        </w:rPr>
        <w:t>;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 xml:space="preserve">- </w:t>
      </w:r>
      <w:r w:rsidRPr="00405743">
        <w:rPr>
          <w:bCs/>
          <w:iCs/>
        </w:rPr>
        <w:t xml:space="preserve">обозначьте на карте </w:t>
      </w:r>
      <w:r>
        <w:rPr>
          <w:bCs/>
          <w:iCs/>
        </w:rPr>
        <w:t>границы Франкского государства к началу правления Карла Великого</w:t>
      </w:r>
      <w:r w:rsidRPr="00405743">
        <w:rPr>
          <w:bCs/>
          <w:iCs/>
        </w:rPr>
        <w:t>;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</w:t>
      </w:r>
      <w:r w:rsidRPr="00405743">
        <w:rPr>
          <w:bCs/>
          <w:iCs/>
        </w:rPr>
        <w:t xml:space="preserve">обозначьте на карте </w:t>
      </w:r>
      <w:r>
        <w:rPr>
          <w:bCs/>
          <w:iCs/>
        </w:rPr>
        <w:t>границы Франкского государства к концу правления Карла Великого</w:t>
      </w:r>
      <w:r w:rsidRPr="00405743">
        <w:rPr>
          <w:bCs/>
          <w:iCs/>
        </w:rPr>
        <w:t>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 xml:space="preserve">- </w:t>
      </w:r>
      <w:r w:rsidRPr="00405743">
        <w:rPr>
          <w:bCs/>
          <w:iCs/>
        </w:rPr>
        <w:t xml:space="preserve">обозначьте на карте </w:t>
      </w:r>
      <w:r>
        <w:rPr>
          <w:bCs/>
          <w:iCs/>
        </w:rPr>
        <w:t>границы частей Франкского государства по Верденскому договору</w:t>
      </w:r>
      <w:r w:rsidRPr="00405743">
        <w:rPr>
          <w:bCs/>
          <w:iCs/>
        </w:rPr>
        <w:t>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Рекомендации к выполнению: выполняя задание на контурной карте, обязательно следует составлять легенду карты, на которой указываются все используемые условные обозначения.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815C34" w:rsidRPr="00315EA1" w:rsidRDefault="00CA1216" w:rsidP="007C189E">
      <w:pPr>
        <w:tabs>
          <w:tab w:val="right" w:leader="underscore" w:pos="8505"/>
        </w:tabs>
        <w:rPr>
          <w:b/>
          <w:bCs/>
          <w:iCs/>
        </w:rPr>
      </w:pPr>
      <w:r>
        <w:rPr>
          <w:b/>
          <w:bCs/>
          <w:iCs/>
        </w:rPr>
        <w:t>Контрольная работа 4</w:t>
      </w:r>
      <w:r w:rsidR="00815C34" w:rsidRPr="00315EA1">
        <w:rPr>
          <w:b/>
          <w:bCs/>
          <w:iCs/>
        </w:rPr>
        <w:t xml:space="preserve"> «</w:t>
      </w:r>
      <w:r w:rsidR="00815C34" w:rsidRPr="00315EA1">
        <w:rPr>
          <w:b/>
        </w:rPr>
        <w:t>Византия в V-XI</w:t>
      </w:r>
      <w:r w:rsidR="00B42CC6">
        <w:rPr>
          <w:b/>
          <w:lang w:val="en-US"/>
        </w:rPr>
        <w:t>II</w:t>
      </w:r>
      <w:r w:rsidR="00815C34" w:rsidRPr="00315EA1">
        <w:rPr>
          <w:b/>
        </w:rPr>
        <w:t xml:space="preserve"> вв.</w:t>
      </w:r>
      <w:r w:rsidR="00815C34" w:rsidRPr="00315EA1">
        <w:rPr>
          <w:b/>
          <w:bCs/>
          <w:iCs/>
        </w:rPr>
        <w:t xml:space="preserve">» 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 xml:space="preserve">Задание: 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</w:t>
      </w:r>
      <w:r w:rsidRPr="00405743">
        <w:rPr>
          <w:bCs/>
          <w:iCs/>
        </w:rPr>
        <w:t xml:space="preserve">определите правовое положение </w:t>
      </w:r>
      <w:r>
        <w:rPr>
          <w:bCs/>
          <w:iCs/>
        </w:rPr>
        <w:t>женщин</w:t>
      </w:r>
      <w:r w:rsidRPr="00405743">
        <w:rPr>
          <w:bCs/>
          <w:iCs/>
        </w:rPr>
        <w:t xml:space="preserve"> Византии на ос</w:t>
      </w:r>
      <w:r>
        <w:rPr>
          <w:bCs/>
          <w:iCs/>
        </w:rPr>
        <w:t>нове текста «Кодекса Юстиниана»;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</w:t>
      </w:r>
      <w:r w:rsidRPr="00405743">
        <w:rPr>
          <w:bCs/>
          <w:iCs/>
        </w:rPr>
        <w:t xml:space="preserve">определите правовое положение </w:t>
      </w:r>
      <w:r>
        <w:rPr>
          <w:bCs/>
          <w:iCs/>
        </w:rPr>
        <w:t>рабов</w:t>
      </w:r>
      <w:r w:rsidRPr="00405743">
        <w:rPr>
          <w:bCs/>
          <w:iCs/>
        </w:rPr>
        <w:t xml:space="preserve"> Византии на основе текста «Кодекса Юстиниана»</w:t>
      </w:r>
      <w:r>
        <w:rPr>
          <w:bCs/>
          <w:iCs/>
        </w:rPr>
        <w:t>;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</w:t>
      </w:r>
      <w:r w:rsidRPr="00405743">
        <w:rPr>
          <w:bCs/>
          <w:iCs/>
        </w:rPr>
        <w:t xml:space="preserve">определите правовое положение </w:t>
      </w:r>
      <w:r>
        <w:rPr>
          <w:bCs/>
          <w:iCs/>
        </w:rPr>
        <w:t>духовенства</w:t>
      </w:r>
      <w:r w:rsidRPr="00405743">
        <w:rPr>
          <w:bCs/>
          <w:iCs/>
        </w:rPr>
        <w:t xml:space="preserve"> Византии на ос</w:t>
      </w:r>
      <w:r>
        <w:rPr>
          <w:bCs/>
          <w:iCs/>
        </w:rPr>
        <w:t>нове текста «Кодекса Юстиниана»;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 каким образом строилась система взаимоотношений между центральной и местной властью;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 какие функции выполняли чиновники.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Рекомендации к выполнению: анализе исторического документа следует производить по схеме, приведенной выше.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815C34" w:rsidRPr="00315EA1" w:rsidRDefault="00CA1216" w:rsidP="007C189E">
      <w:pPr>
        <w:rPr>
          <w:b/>
        </w:rPr>
      </w:pPr>
      <w:r>
        <w:rPr>
          <w:b/>
          <w:bCs/>
          <w:iCs/>
        </w:rPr>
        <w:t xml:space="preserve">Контрольная работа 5 </w:t>
      </w:r>
      <w:r w:rsidR="00815C34" w:rsidRPr="00315EA1">
        <w:rPr>
          <w:b/>
        </w:rPr>
        <w:t xml:space="preserve">Сравнительная таблица результатов правления отдельных династий Византии в ранее Средневековье. </w:t>
      </w:r>
    </w:p>
    <w:p w:rsidR="00815C34" w:rsidRDefault="00815C34" w:rsidP="007C189E">
      <w:pPr>
        <w:jc w:val="center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20"/>
        <w:gridCol w:w="1819"/>
        <w:gridCol w:w="1629"/>
        <w:gridCol w:w="1920"/>
        <w:gridCol w:w="1782"/>
      </w:tblGrid>
      <w:tr w:rsidR="00815C34" w:rsidTr="00564832">
        <w:tc>
          <w:tcPr>
            <w:tcW w:w="2828" w:type="dxa"/>
          </w:tcPr>
          <w:p w:rsidR="00815C34" w:rsidRDefault="00815C34" w:rsidP="007C189E">
            <w:pPr>
              <w:jc w:val="center"/>
            </w:pPr>
            <w:r>
              <w:t>критерий сравнения</w:t>
            </w:r>
          </w:p>
        </w:tc>
        <w:tc>
          <w:tcPr>
            <w:tcW w:w="2560" w:type="dxa"/>
          </w:tcPr>
          <w:p w:rsidR="00815C34" w:rsidRDefault="00815C34" w:rsidP="007C189E">
            <w:pPr>
              <w:jc w:val="center"/>
            </w:pPr>
            <w:r>
              <w:t>династия Юстиниана</w:t>
            </w:r>
          </w:p>
        </w:tc>
        <w:tc>
          <w:tcPr>
            <w:tcW w:w="2475" w:type="dxa"/>
          </w:tcPr>
          <w:p w:rsidR="00815C34" w:rsidRDefault="00815C34" w:rsidP="007C189E">
            <w:pPr>
              <w:jc w:val="center"/>
            </w:pPr>
            <w:r>
              <w:t>династия Ираклия</w:t>
            </w:r>
          </w:p>
        </w:tc>
        <w:tc>
          <w:tcPr>
            <w:tcW w:w="2605" w:type="dxa"/>
          </w:tcPr>
          <w:p w:rsidR="00815C34" w:rsidRDefault="00815C34" w:rsidP="007C189E">
            <w:pPr>
              <w:jc w:val="center"/>
            </w:pPr>
            <w:r>
              <w:t>Исаврийская династия</w:t>
            </w:r>
          </w:p>
        </w:tc>
        <w:tc>
          <w:tcPr>
            <w:tcW w:w="2159" w:type="dxa"/>
          </w:tcPr>
          <w:p w:rsidR="00815C34" w:rsidRDefault="00815C34" w:rsidP="007C189E">
            <w:pPr>
              <w:jc w:val="center"/>
            </w:pPr>
            <w:r>
              <w:t>Македонская династия</w:t>
            </w:r>
          </w:p>
        </w:tc>
      </w:tr>
      <w:tr w:rsidR="00815C34" w:rsidTr="00564832">
        <w:tc>
          <w:tcPr>
            <w:tcW w:w="2828" w:type="dxa"/>
          </w:tcPr>
          <w:p w:rsidR="00815C34" w:rsidRDefault="00815C34" w:rsidP="007C189E">
            <w:pPr>
              <w:jc w:val="center"/>
            </w:pPr>
            <w:r>
              <w:t>Административное устройство</w:t>
            </w:r>
          </w:p>
        </w:tc>
        <w:tc>
          <w:tcPr>
            <w:tcW w:w="2560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475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605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159" w:type="dxa"/>
          </w:tcPr>
          <w:p w:rsidR="00815C34" w:rsidRDefault="00815C34" w:rsidP="007C189E">
            <w:pPr>
              <w:jc w:val="center"/>
            </w:pPr>
          </w:p>
        </w:tc>
      </w:tr>
      <w:tr w:rsidR="00815C34" w:rsidTr="00564832">
        <w:tc>
          <w:tcPr>
            <w:tcW w:w="2828" w:type="dxa"/>
          </w:tcPr>
          <w:p w:rsidR="00815C34" w:rsidRDefault="00815C34" w:rsidP="007C189E">
            <w:pPr>
              <w:jc w:val="center"/>
            </w:pPr>
            <w:r>
              <w:t>Законодательная деятельность</w:t>
            </w:r>
          </w:p>
        </w:tc>
        <w:tc>
          <w:tcPr>
            <w:tcW w:w="2560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475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605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159" w:type="dxa"/>
          </w:tcPr>
          <w:p w:rsidR="00815C34" w:rsidRDefault="00815C34" w:rsidP="007C189E">
            <w:pPr>
              <w:jc w:val="center"/>
            </w:pPr>
          </w:p>
        </w:tc>
      </w:tr>
      <w:tr w:rsidR="00815C34" w:rsidTr="00564832">
        <w:tc>
          <w:tcPr>
            <w:tcW w:w="2828" w:type="dxa"/>
          </w:tcPr>
          <w:p w:rsidR="00815C34" w:rsidRDefault="00815C34" w:rsidP="007C189E">
            <w:pPr>
              <w:jc w:val="center"/>
            </w:pPr>
            <w:r>
              <w:t>Религиозный вопрос</w:t>
            </w:r>
          </w:p>
        </w:tc>
        <w:tc>
          <w:tcPr>
            <w:tcW w:w="2560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475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605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159" w:type="dxa"/>
          </w:tcPr>
          <w:p w:rsidR="00815C34" w:rsidRDefault="00815C34" w:rsidP="007C189E">
            <w:pPr>
              <w:jc w:val="center"/>
            </w:pPr>
          </w:p>
        </w:tc>
      </w:tr>
      <w:tr w:rsidR="00815C34" w:rsidTr="00564832">
        <w:tc>
          <w:tcPr>
            <w:tcW w:w="2828" w:type="dxa"/>
          </w:tcPr>
          <w:p w:rsidR="00815C34" w:rsidRDefault="00815C34" w:rsidP="007C189E">
            <w:pPr>
              <w:jc w:val="center"/>
            </w:pPr>
            <w:r>
              <w:t>Направления и результаты внешней политики</w:t>
            </w:r>
          </w:p>
        </w:tc>
        <w:tc>
          <w:tcPr>
            <w:tcW w:w="2560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475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605" w:type="dxa"/>
          </w:tcPr>
          <w:p w:rsidR="00815C34" w:rsidRDefault="00815C34" w:rsidP="007C189E">
            <w:pPr>
              <w:jc w:val="center"/>
            </w:pPr>
          </w:p>
        </w:tc>
        <w:tc>
          <w:tcPr>
            <w:tcW w:w="2159" w:type="dxa"/>
          </w:tcPr>
          <w:p w:rsidR="00815C34" w:rsidRDefault="00815C34" w:rsidP="007C189E">
            <w:pPr>
              <w:jc w:val="center"/>
            </w:pPr>
          </w:p>
        </w:tc>
      </w:tr>
    </w:tbl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815C34" w:rsidRPr="00802C5C" w:rsidRDefault="00CA1216" w:rsidP="007C189E">
      <w:pPr>
        <w:tabs>
          <w:tab w:val="right" w:leader="underscore" w:pos="8505"/>
        </w:tabs>
        <w:rPr>
          <w:b/>
          <w:bCs/>
          <w:iCs/>
        </w:rPr>
      </w:pPr>
      <w:r>
        <w:rPr>
          <w:b/>
          <w:bCs/>
          <w:iCs/>
        </w:rPr>
        <w:t>Контрольная работа 6</w:t>
      </w:r>
      <w:r w:rsidRPr="00405743">
        <w:rPr>
          <w:b/>
          <w:bCs/>
          <w:iCs/>
        </w:rPr>
        <w:t xml:space="preserve"> </w:t>
      </w:r>
      <w:r w:rsidR="00815C34" w:rsidRPr="00802C5C">
        <w:rPr>
          <w:b/>
          <w:bCs/>
          <w:iCs/>
        </w:rPr>
        <w:t>«</w:t>
      </w:r>
      <w:r w:rsidR="00815C34" w:rsidRPr="00802C5C">
        <w:rPr>
          <w:b/>
        </w:rPr>
        <w:t>Особенности развития европейской цивилизации во второй половине XI-</w:t>
      </w:r>
      <w:r w:rsidR="00B42CC6" w:rsidRPr="00B42CC6">
        <w:t xml:space="preserve"> </w:t>
      </w:r>
      <w:r w:rsidR="00B42CC6" w:rsidRPr="00B42CC6">
        <w:rPr>
          <w:b/>
        </w:rPr>
        <w:t>XIII вв.</w:t>
      </w:r>
      <w:r w:rsidR="00815C34" w:rsidRPr="00802C5C">
        <w:rPr>
          <w:b/>
          <w:bCs/>
          <w:iCs/>
        </w:rPr>
        <w:t>».</w:t>
      </w:r>
      <w:r w:rsidR="00815C34" w:rsidRPr="00B9452A">
        <w:t xml:space="preserve">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 xml:space="preserve">Задание: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</w:t>
      </w:r>
      <w:r w:rsidRPr="00405743">
        <w:rPr>
          <w:bCs/>
          <w:iCs/>
        </w:rPr>
        <w:t>обозначьте на карте границы европейских государств к началу XII в.;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</w:t>
      </w:r>
      <w:r w:rsidRPr="00405743">
        <w:rPr>
          <w:bCs/>
          <w:iCs/>
        </w:rPr>
        <w:t>укажите название городов, возникших в период средневековья;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</w:t>
      </w:r>
      <w:r w:rsidRPr="00405743">
        <w:rPr>
          <w:bCs/>
          <w:iCs/>
        </w:rPr>
        <w:t>нанесите на наиболее известные города-коммуны и города-республики;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-</w:t>
      </w:r>
      <w:r w:rsidRPr="00405743">
        <w:rPr>
          <w:bCs/>
          <w:iCs/>
        </w:rPr>
        <w:tab/>
        <w:t>обозначьте стрелками основные направления торговых сухопутных и морских путей.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Рекомендации к выполнению: выполняя задание на контурной карте, обязательно следует составлять легенду карты, на которой указываются все используемые условные обозначения.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Форма отчетности: контурная карта.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 xml:space="preserve">Задание: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-</w:t>
      </w:r>
      <w:r w:rsidRPr="00405743">
        <w:rPr>
          <w:bCs/>
          <w:iCs/>
        </w:rPr>
        <w:tab/>
        <w:t>обозначьте на карте границы государств, население которых участвовало в крестовых походах;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>
        <w:rPr>
          <w:bCs/>
          <w:iCs/>
        </w:rPr>
        <w:t>-</w:t>
      </w:r>
      <w:r w:rsidRPr="00405743">
        <w:rPr>
          <w:bCs/>
          <w:iCs/>
        </w:rPr>
        <w:t>обозначьте стрелками крестовые походы европейцев на Ближний Восток;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-</w:t>
      </w:r>
      <w:r w:rsidRPr="00405743">
        <w:rPr>
          <w:bCs/>
          <w:iCs/>
        </w:rPr>
        <w:tab/>
        <w:t>нанесите на карту границы государств крестоносцев на Ближнем Востоке и годы их существования;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-</w:t>
      </w:r>
      <w:r w:rsidRPr="00405743">
        <w:rPr>
          <w:bCs/>
          <w:iCs/>
        </w:rPr>
        <w:tab/>
        <w:t>обозначьте места и годы наиболее крупных сражений христиан с войсками мусульман.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Рекомендации к выполнению: выполняя задание на контурной карте, обязательно следует составлять легенду карты, на которой указываются все используемые условные обозначения.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815C34" w:rsidRPr="00405743" w:rsidRDefault="00CA1216" w:rsidP="007C189E">
      <w:pPr>
        <w:tabs>
          <w:tab w:val="right" w:leader="underscore" w:pos="8505"/>
        </w:tabs>
        <w:rPr>
          <w:bCs/>
          <w:iCs/>
        </w:rPr>
      </w:pPr>
      <w:r>
        <w:rPr>
          <w:b/>
          <w:bCs/>
          <w:iCs/>
        </w:rPr>
        <w:t>Контрольная работа 7</w:t>
      </w:r>
      <w:r w:rsidRPr="00405743">
        <w:rPr>
          <w:b/>
          <w:bCs/>
          <w:iCs/>
        </w:rPr>
        <w:t xml:space="preserve"> </w:t>
      </w:r>
      <w:r w:rsidR="00815C34" w:rsidRPr="00802C5C">
        <w:rPr>
          <w:b/>
          <w:bCs/>
          <w:iCs/>
        </w:rPr>
        <w:t>«</w:t>
      </w:r>
      <w:r w:rsidR="00B42CC6" w:rsidRPr="00B42CC6">
        <w:rPr>
          <w:b/>
        </w:rPr>
        <w:t>Государства Западной Европы в IX-XIII вв.</w:t>
      </w:r>
      <w:r w:rsidR="00815C34" w:rsidRPr="00802C5C">
        <w:rPr>
          <w:b/>
          <w:bCs/>
          <w:iCs/>
        </w:rPr>
        <w:t>»</w:t>
      </w:r>
      <w:r w:rsidR="00815C34">
        <w:rPr>
          <w:b/>
          <w:bCs/>
          <w:iCs/>
        </w:rPr>
        <w:t xml:space="preserve"> </w:t>
      </w:r>
      <w:r w:rsidR="00815C34" w:rsidRPr="00405743">
        <w:rPr>
          <w:bCs/>
          <w:iCs/>
        </w:rPr>
        <w:t>Задание: на основе текста «Великой Хартии вольностей» определите изменение правового положения английского короля.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Рекомендации к выполнению: анализе исторического документа следует производить по схеме, приведенной выше.</w:t>
      </w:r>
    </w:p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815C34" w:rsidRPr="00315EA1" w:rsidRDefault="00CA1216" w:rsidP="007C189E">
      <w:pPr>
        <w:tabs>
          <w:tab w:val="right" w:leader="underscore" w:pos="8505"/>
        </w:tabs>
        <w:rPr>
          <w:b/>
          <w:bCs/>
          <w:iCs/>
        </w:rPr>
      </w:pPr>
      <w:r>
        <w:rPr>
          <w:b/>
          <w:bCs/>
          <w:iCs/>
        </w:rPr>
        <w:t>Контрольная работа 8</w:t>
      </w:r>
      <w:r w:rsidRPr="00405743">
        <w:rPr>
          <w:b/>
          <w:bCs/>
          <w:iCs/>
        </w:rPr>
        <w:t xml:space="preserve"> </w:t>
      </w:r>
      <w:r w:rsidR="00815C34" w:rsidRPr="00315EA1">
        <w:rPr>
          <w:b/>
          <w:bCs/>
          <w:iCs/>
        </w:rPr>
        <w:t xml:space="preserve"> «</w:t>
      </w:r>
      <w:r w:rsidR="00B42CC6" w:rsidRPr="00B42CC6">
        <w:rPr>
          <w:b/>
          <w:bCs/>
          <w:iCs/>
        </w:rPr>
        <w:t>Страны Западной Европы в позднее Средневековье</w:t>
      </w:r>
      <w:r w:rsidR="00815C34" w:rsidRPr="00315EA1">
        <w:rPr>
          <w:b/>
          <w:bCs/>
          <w:iCs/>
        </w:rPr>
        <w:t xml:space="preserve">». </w:t>
      </w:r>
    </w:p>
    <w:tbl>
      <w:tblPr>
        <w:tblW w:w="95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1433"/>
        <w:gridCol w:w="1469"/>
        <w:gridCol w:w="1564"/>
        <w:gridCol w:w="1280"/>
        <w:gridCol w:w="1280"/>
      </w:tblGrid>
      <w:tr w:rsidR="00815C34" w:rsidRPr="00542867" w:rsidTr="00740AAE">
        <w:trPr>
          <w:tblCellSpacing w:w="0" w:type="dxa"/>
        </w:trPr>
        <w:tc>
          <w:tcPr>
            <w:tcW w:w="24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542867">
              <w:rPr>
                <w:rFonts w:eastAsia="Times New Roman"/>
                <w:lang w:eastAsia="ru-RU"/>
              </w:rPr>
              <w:t>Критерий</w:t>
            </w:r>
          </w:p>
        </w:tc>
        <w:tc>
          <w:tcPr>
            <w:tcW w:w="143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Англия</w:t>
            </w:r>
          </w:p>
        </w:tc>
        <w:tc>
          <w:tcPr>
            <w:tcW w:w="14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Франция</w:t>
            </w:r>
          </w:p>
        </w:tc>
        <w:tc>
          <w:tcPr>
            <w:tcW w:w="156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Германия</w:t>
            </w:r>
          </w:p>
        </w:tc>
        <w:tc>
          <w:tcPr>
            <w:tcW w:w="1280" w:type="dxa"/>
          </w:tcPr>
          <w:p w:rsidR="00815C34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Италия</w:t>
            </w:r>
          </w:p>
        </w:tc>
        <w:tc>
          <w:tcPr>
            <w:tcW w:w="1280" w:type="dxa"/>
          </w:tcPr>
          <w:p w:rsidR="00815C34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Испания</w:t>
            </w:r>
          </w:p>
        </w:tc>
      </w:tr>
      <w:tr w:rsidR="00815C34" w:rsidRPr="00542867" w:rsidTr="00740AAE">
        <w:trPr>
          <w:tblCellSpacing w:w="0" w:type="dxa"/>
        </w:trPr>
        <w:tc>
          <w:tcPr>
            <w:tcW w:w="24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форма политического устройства</w:t>
            </w:r>
          </w:p>
        </w:tc>
        <w:tc>
          <w:tcPr>
            <w:tcW w:w="14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815C34" w:rsidRPr="00542867" w:rsidTr="00740AAE">
        <w:trPr>
          <w:tblCellSpacing w:w="0" w:type="dxa"/>
        </w:trPr>
        <w:tc>
          <w:tcPr>
            <w:tcW w:w="24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название и функции органа сословного представительства</w:t>
            </w:r>
          </w:p>
        </w:tc>
        <w:tc>
          <w:tcPr>
            <w:tcW w:w="14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815C34" w:rsidRPr="00542867" w:rsidTr="00740AAE">
        <w:trPr>
          <w:tblCellSpacing w:w="0" w:type="dxa"/>
        </w:trPr>
        <w:tc>
          <w:tcPr>
            <w:tcW w:w="24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полномочия крупных землевладельцев</w:t>
            </w:r>
          </w:p>
        </w:tc>
        <w:tc>
          <w:tcPr>
            <w:tcW w:w="14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815C34" w:rsidRPr="00542867" w:rsidTr="00740AAE">
        <w:trPr>
          <w:tblCellSpacing w:w="0" w:type="dxa"/>
        </w:trPr>
        <w:tc>
          <w:tcPr>
            <w:tcW w:w="24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отношения с церковью</w:t>
            </w:r>
          </w:p>
        </w:tc>
        <w:tc>
          <w:tcPr>
            <w:tcW w:w="14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815C34" w:rsidRPr="00542867" w:rsidTr="00740AAE">
        <w:trPr>
          <w:tblCellSpacing w:w="0" w:type="dxa"/>
        </w:trPr>
        <w:tc>
          <w:tcPr>
            <w:tcW w:w="24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основные направления и цели внешней политики</w:t>
            </w:r>
          </w:p>
        </w:tc>
        <w:tc>
          <w:tcPr>
            <w:tcW w:w="14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46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80" w:type="dxa"/>
          </w:tcPr>
          <w:p w:rsidR="00815C34" w:rsidRPr="00542867" w:rsidRDefault="00815C34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815C34" w:rsidRPr="00542867" w:rsidRDefault="00CA1216" w:rsidP="007C189E">
      <w:pPr>
        <w:widowControl/>
        <w:autoSpaceDE/>
        <w:autoSpaceDN/>
        <w:adjustRightInd/>
        <w:rPr>
          <w:rFonts w:eastAsia="Times New Roman"/>
          <w:lang w:eastAsia="ru-RU"/>
        </w:rPr>
      </w:pPr>
      <w:r>
        <w:rPr>
          <w:b/>
          <w:bCs/>
          <w:iCs/>
        </w:rPr>
        <w:t>Контрольная работа 9</w:t>
      </w:r>
      <w:r w:rsidRPr="00405743">
        <w:rPr>
          <w:b/>
          <w:bCs/>
          <w:iCs/>
        </w:rPr>
        <w:t xml:space="preserve"> </w:t>
      </w:r>
      <w:r w:rsidR="00815C34" w:rsidRPr="00542867">
        <w:rPr>
          <w:b/>
        </w:rPr>
        <w:t>«Страны Северной и Восточной Европы в X-XV вв.»</w:t>
      </w:r>
      <w:r w:rsidR="00815C34">
        <w:rPr>
          <w:b/>
        </w:rPr>
        <w:t xml:space="preserve"> </w:t>
      </w:r>
      <w:r w:rsidR="00815C34" w:rsidRPr="00542867">
        <w:rPr>
          <w:rFonts w:eastAsia="Times New Roman"/>
          <w:b/>
          <w:bCs/>
          <w:lang w:eastAsia="ru-RU"/>
        </w:rPr>
        <w:t>Заполните сравнительную таблицу</w:t>
      </w:r>
    </w:p>
    <w:tbl>
      <w:tblPr>
        <w:tblW w:w="95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1157"/>
        <w:gridCol w:w="1110"/>
        <w:gridCol w:w="1261"/>
        <w:gridCol w:w="1162"/>
        <w:gridCol w:w="1162"/>
        <w:gridCol w:w="1162"/>
      </w:tblGrid>
      <w:tr w:rsidR="00B42CC6" w:rsidRPr="00542867" w:rsidTr="00740AAE">
        <w:trPr>
          <w:tblCellSpacing w:w="0" w:type="dxa"/>
        </w:trPr>
        <w:tc>
          <w:tcPr>
            <w:tcW w:w="25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542867">
              <w:rPr>
                <w:rFonts w:eastAsia="Times New Roman"/>
                <w:lang w:eastAsia="ru-RU"/>
              </w:rPr>
              <w:t>Критерий</w:t>
            </w:r>
          </w:p>
        </w:tc>
        <w:tc>
          <w:tcPr>
            <w:tcW w:w="1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542867">
              <w:rPr>
                <w:rFonts w:eastAsia="Times New Roman"/>
                <w:lang w:eastAsia="ru-RU"/>
              </w:rPr>
              <w:t>Польша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542867">
              <w:rPr>
                <w:rFonts w:eastAsia="Times New Roman"/>
                <w:lang w:eastAsia="ru-RU"/>
              </w:rPr>
              <w:t>Чехия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542867">
              <w:rPr>
                <w:rFonts w:eastAsia="Times New Roman"/>
                <w:lang w:eastAsia="ru-RU"/>
              </w:rPr>
              <w:t>Венгрия</w:t>
            </w: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Дания</w:t>
            </w: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Швеция</w:t>
            </w: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Норвегия</w:t>
            </w:r>
          </w:p>
        </w:tc>
      </w:tr>
      <w:tr w:rsidR="00B42CC6" w:rsidRPr="00542867" w:rsidTr="00740AAE">
        <w:trPr>
          <w:tblCellSpacing w:w="0" w:type="dxa"/>
        </w:trPr>
        <w:tc>
          <w:tcPr>
            <w:tcW w:w="25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542867">
              <w:rPr>
                <w:rFonts w:eastAsia="Times New Roman"/>
                <w:lang w:eastAsia="ru-RU"/>
              </w:rPr>
              <w:t>дата основания государства</w:t>
            </w:r>
          </w:p>
        </w:tc>
        <w:tc>
          <w:tcPr>
            <w:tcW w:w="11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B42CC6" w:rsidRPr="00542867" w:rsidTr="00740AAE">
        <w:trPr>
          <w:tblCellSpacing w:w="0" w:type="dxa"/>
        </w:trPr>
        <w:tc>
          <w:tcPr>
            <w:tcW w:w="25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542867">
              <w:rPr>
                <w:rFonts w:eastAsia="Times New Roman"/>
                <w:lang w:eastAsia="ru-RU"/>
              </w:rPr>
              <w:t>основатель правящей династии</w:t>
            </w:r>
          </w:p>
        </w:tc>
        <w:tc>
          <w:tcPr>
            <w:tcW w:w="11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B42CC6" w:rsidRPr="00542867" w:rsidTr="00740AAE">
        <w:trPr>
          <w:tblCellSpacing w:w="0" w:type="dxa"/>
        </w:trPr>
        <w:tc>
          <w:tcPr>
            <w:tcW w:w="25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542867">
              <w:rPr>
                <w:rFonts w:eastAsia="Times New Roman"/>
                <w:lang w:eastAsia="ru-RU"/>
              </w:rPr>
              <w:t>религия</w:t>
            </w:r>
          </w:p>
        </w:tc>
        <w:tc>
          <w:tcPr>
            <w:tcW w:w="11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B42CC6" w:rsidRPr="00542867" w:rsidTr="00740AAE">
        <w:trPr>
          <w:tblCellSpacing w:w="0" w:type="dxa"/>
        </w:trPr>
        <w:tc>
          <w:tcPr>
            <w:tcW w:w="25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542867">
              <w:rPr>
                <w:rFonts w:eastAsia="Times New Roman"/>
                <w:lang w:eastAsia="ru-RU"/>
              </w:rPr>
              <w:t>внешнеполитическая угроза</w:t>
            </w:r>
          </w:p>
        </w:tc>
        <w:tc>
          <w:tcPr>
            <w:tcW w:w="11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  <w:tr w:rsidR="00B42CC6" w:rsidRPr="00542867" w:rsidTr="00740AAE">
        <w:trPr>
          <w:tblCellSpacing w:w="0" w:type="dxa"/>
        </w:trPr>
        <w:tc>
          <w:tcPr>
            <w:tcW w:w="25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  <w:r w:rsidRPr="00542867">
              <w:rPr>
                <w:rFonts w:eastAsia="Times New Roman"/>
                <w:lang w:eastAsia="ru-RU"/>
              </w:rPr>
              <w:t>название органа сословного представительства</w:t>
            </w:r>
          </w:p>
        </w:tc>
        <w:tc>
          <w:tcPr>
            <w:tcW w:w="11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  <w:tc>
          <w:tcPr>
            <w:tcW w:w="1162" w:type="dxa"/>
          </w:tcPr>
          <w:p w:rsidR="00B42CC6" w:rsidRPr="00542867" w:rsidRDefault="00B42CC6" w:rsidP="007C189E">
            <w:pPr>
              <w:widowControl/>
              <w:autoSpaceDE/>
              <w:autoSpaceDN/>
              <w:adjustRightInd/>
              <w:rPr>
                <w:rFonts w:eastAsia="Times New Roman"/>
                <w:lang w:eastAsia="ru-RU"/>
              </w:rPr>
            </w:pPr>
          </w:p>
        </w:tc>
      </w:tr>
    </w:tbl>
    <w:p w:rsidR="00815C34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</w:p>
    <w:p w:rsidR="00815C34" w:rsidRPr="00542867" w:rsidRDefault="00CA1216" w:rsidP="007C189E">
      <w:pPr>
        <w:tabs>
          <w:tab w:val="right" w:leader="underscore" w:pos="8505"/>
        </w:tabs>
        <w:rPr>
          <w:b/>
          <w:bCs/>
          <w:iCs/>
        </w:rPr>
      </w:pPr>
      <w:r>
        <w:rPr>
          <w:b/>
          <w:bCs/>
          <w:iCs/>
        </w:rPr>
        <w:t>Контрольная работа 10</w:t>
      </w:r>
      <w:r w:rsidR="00815C34" w:rsidRPr="00542867">
        <w:rPr>
          <w:b/>
          <w:bCs/>
          <w:iCs/>
        </w:rPr>
        <w:t xml:space="preserve"> любая на выбор тема учебного курса</w:t>
      </w:r>
      <w:r w:rsidR="00815C34">
        <w:rPr>
          <w:b/>
          <w:bCs/>
          <w:iCs/>
        </w:rPr>
        <w:t xml:space="preserve">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Задание: составьте аннотацию научной статьи.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 xml:space="preserve">Рекомендации к выполнению: Аннотация – это краткая справка о статье, книге, справочнике и т.п. с точки зрения содержания. Аннотации бывают описательные, справочные, реферативные, рекомендательные и критические.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Описательная аннотация состоит из трех частей: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 xml:space="preserve">1. Справка к аннотации. В ней указываются следующие данные: автор; название работы. Кроме того, для журнала – его название, номер и год издания; для книг, монографий, учебников – название издательства, место издания и год.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 xml:space="preserve">2. Основная часть должна отражать перечень наиболее характерных положений по содержанию работы. Следует обозначить общую проблему, рассматриваемую автором. Выделить основные направления освещения темы. 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3. Заключительная часть содержит общий вывод о достигнутой автором цели, степени решенности вопроса или проблемы, которым в работе уделено особое внимание, а также рекомендацию, для кого данная работа может представлять особый интерес.</w:t>
      </w:r>
    </w:p>
    <w:p w:rsidR="00815C34" w:rsidRPr="00405743" w:rsidRDefault="00815C34" w:rsidP="007C189E">
      <w:pPr>
        <w:tabs>
          <w:tab w:val="right" w:leader="underscore" w:pos="8505"/>
        </w:tabs>
        <w:rPr>
          <w:bCs/>
          <w:iCs/>
        </w:rPr>
      </w:pPr>
      <w:r w:rsidRPr="00405743">
        <w:rPr>
          <w:bCs/>
          <w:iCs/>
        </w:rPr>
        <w:t>Аннотация должна по объему составлять не более 4000 знаков (с пробелами).</w:t>
      </w:r>
    </w:p>
    <w:p w:rsidR="00405743" w:rsidRPr="005E0FEB" w:rsidRDefault="00405743" w:rsidP="007C189E">
      <w:pPr>
        <w:tabs>
          <w:tab w:val="right" w:leader="underscore" w:pos="8505"/>
        </w:tabs>
        <w:rPr>
          <w:bCs/>
          <w:iCs/>
        </w:rPr>
      </w:pPr>
    </w:p>
    <w:p w:rsidR="003E4659" w:rsidRDefault="003E4659" w:rsidP="007C189E">
      <w:pPr>
        <w:tabs>
          <w:tab w:val="right" w:leader="underscore" w:pos="8505"/>
        </w:tabs>
        <w:ind w:left="567" w:firstLine="709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Задания для проведения промежуточной аттестации</w:t>
      </w:r>
    </w:p>
    <w:p w:rsidR="003E4659" w:rsidRPr="005E0FEB" w:rsidRDefault="003E4659" w:rsidP="007C189E">
      <w:pPr>
        <w:tabs>
          <w:tab w:val="right" w:leader="underscore" w:pos="8505"/>
        </w:tabs>
        <w:rPr>
          <w:bCs/>
          <w:iCs/>
        </w:rPr>
      </w:pPr>
    </w:p>
    <w:p w:rsidR="003E4659" w:rsidRPr="003E4659" w:rsidRDefault="003E4659" w:rsidP="007C189E">
      <w:pPr>
        <w:rPr>
          <w:rStyle w:val="a6"/>
        </w:rPr>
      </w:pPr>
      <w:r w:rsidRPr="00F2050C">
        <w:t>В случае применения в образовательном процессе дистанционных образовательных технологий используется</w:t>
      </w:r>
      <w:r>
        <w:t>:</w:t>
      </w:r>
      <w:r w:rsidRPr="003E4659">
        <w:t xml:space="preserve"> </w:t>
      </w:r>
      <w:r w:rsidRPr="004515F5">
        <w:t>История Средних веков (очная форма)</w:t>
      </w:r>
      <w:r>
        <w:t xml:space="preserve"> </w:t>
      </w:r>
      <w:hyperlink r:id="rId23" w:history="1">
        <w:r w:rsidRPr="00D5019D">
          <w:rPr>
            <w:rStyle w:val="a6"/>
          </w:rPr>
          <w:t>https://dis.ggtu.ru/course/view.php?id=453</w:t>
        </w:r>
      </w:hyperlink>
    </w:p>
    <w:p w:rsidR="003E4659" w:rsidRPr="003E4659" w:rsidRDefault="003E4659" w:rsidP="007C189E">
      <w:pPr>
        <w:rPr>
          <w:rStyle w:val="a6"/>
        </w:rPr>
      </w:pPr>
    </w:p>
    <w:p w:rsidR="003E4659" w:rsidRPr="003E4659" w:rsidRDefault="003E4659" w:rsidP="007C189E">
      <w:pPr>
        <w:tabs>
          <w:tab w:val="right" w:leader="underscore" w:pos="8505"/>
        </w:tabs>
        <w:rPr>
          <w:bCs/>
          <w:iCs/>
        </w:rPr>
      </w:pPr>
    </w:p>
    <w:p w:rsidR="001E1054" w:rsidRPr="002A19C8" w:rsidRDefault="00CA1216" w:rsidP="007C189E">
      <w:pPr>
        <w:tabs>
          <w:tab w:val="right" w:leader="underscore" w:pos="8505"/>
        </w:tabs>
        <w:ind w:left="567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П</w:t>
      </w:r>
      <w:r w:rsidR="001E1054" w:rsidRPr="00EB1DA6">
        <w:rPr>
          <w:b/>
          <w:bCs/>
          <w:iCs/>
          <w:u w:val="single"/>
        </w:rPr>
        <w:t xml:space="preserve">еречень вопросов к </w:t>
      </w:r>
      <w:r w:rsidR="00B42CC6">
        <w:rPr>
          <w:b/>
          <w:bCs/>
          <w:iCs/>
          <w:u w:val="single"/>
        </w:rPr>
        <w:t>зачету</w:t>
      </w:r>
    </w:p>
    <w:p w:rsidR="00802C5C" w:rsidRPr="005E43DC" w:rsidRDefault="00802C5C" w:rsidP="007C189E">
      <w:pPr>
        <w:tabs>
          <w:tab w:val="right" w:leader="underscore" w:pos="8505"/>
        </w:tabs>
        <w:ind w:left="567"/>
        <w:jc w:val="center"/>
        <w:rPr>
          <w:bCs/>
          <w:iCs/>
        </w:rPr>
      </w:pPr>
      <w:r w:rsidRPr="00CF7286">
        <w:rPr>
          <w:b/>
          <w:bCs/>
          <w:iCs/>
        </w:rPr>
        <w:t>3 семестр</w:t>
      </w:r>
      <w:r w:rsidRPr="005E43DC">
        <w:rPr>
          <w:bCs/>
          <w:iCs/>
        </w:rPr>
        <w:t>.</w:t>
      </w:r>
    </w:p>
    <w:p w:rsidR="00802C5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>
        <w:rPr>
          <w:bCs/>
          <w:iCs/>
        </w:rPr>
        <w:t>Периодизации истории средних веков. Общая характеристика раннего средневековья.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Общая характеристика</w:t>
      </w:r>
      <w:r>
        <w:rPr>
          <w:bCs/>
          <w:iCs/>
        </w:rPr>
        <w:t xml:space="preserve"> и классификация</w:t>
      </w:r>
      <w:r w:rsidRPr="005E43DC">
        <w:rPr>
          <w:bCs/>
          <w:iCs/>
        </w:rPr>
        <w:t xml:space="preserve"> средневековых источников и методов их изучения.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Кризис рабовладельческого строя и зарождение элементов феодализма в Римской империи.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Хозяйственный строй и социально-экономическая структура общества у германских племен.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Причины Великого переселения народов и крушение Западной Римской империи.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Сущность генезиса феодализма в Западной Европе.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Завоевание франками Северной Галлии и создание Франкского государства.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Социальное расслоение во франкском обществе меровингского периода. «Салическая правда».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>
        <w:rPr>
          <w:bCs/>
          <w:iCs/>
        </w:rPr>
        <w:t>Франкское государство в VII-</w:t>
      </w:r>
      <w:r>
        <w:rPr>
          <w:bCs/>
          <w:iCs/>
          <w:lang w:val="en-US"/>
        </w:rPr>
        <w:t>VIII</w:t>
      </w:r>
      <w:r>
        <w:rPr>
          <w:bCs/>
          <w:iCs/>
        </w:rPr>
        <w:t xml:space="preserve"> вв. </w:t>
      </w:r>
      <w:r w:rsidRPr="005E43DC">
        <w:rPr>
          <w:bCs/>
          <w:iCs/>
        </w:rPr>
        <w:t>Ускорение процесса феодализации. Бенефициальная реформа Карла Мартелла и ее значение.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 xml:space="preserve">Расширение Франкского государства. Империя Карла Великого. 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Эволюция Каролингского государства и его распад.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Образование Византийской империи. Правление императора Юстиниана.</w:t>
      </w:r>
    </w:p>
    <w:p w:rsidR="00802C5C" w:rsidRPr="00B42CC6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Социально-экономические и политические изменения в Византии в VII –</w:t>
      </w:r>
      <w:r>
        <w:rPr>
          <w:bCs/>
          <w:iCs/>
        </w:rPr>
        <w:t xml:space="preserve"> н.</w:t>
      </w:r>
      <w:r w:rsidRPr="005E43DC">
        <w:rPr>
          <w:bCs/>
          <w:iCs/>
        </w:rPr>
        <w:t xml:space="preserve"> </w:t>
      </w:r>
      <w:r w:rsidR="00B42CC6">
        <w:rPr>
          <w:bCs/>
          <w:iCs/>
          <w:lang w:val="en-US"/>
        </w:rPr>
        <w:t>I</w:t>
      </w:r>
      <w:r w:rsidRPr="00B42CC6">
        <w:rPr>
          <w:bCs/>
          <w:iCs/>
          <w:lang w:val="en-US"/>
        </w:rPr>
        <w:t>X</w:t>
      </w:r>
      <w:r w:rsidRPr="00B42CC6">
        <w:rPr>
          <w:bCs/>
          <w:iCs/>
        </w:rPr>
        <w:t xml:space="preserve"> вв. </w:t>
      </w:r>
    </w:p>
    <w:p w:rsidR="00802C5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>
        <w:rPr>
          <w:bCs/>
          <w:iCs/>
        </w:rPr>
        <w:t>Внутренняя и внешняя политика</w:t>
      </w:r>
      <w:r w:rsidRPr="005E43DC">
        <w:rPr>
          <w:bCs/>
          <w:iCs/>
        </w:rPr>
        <w:t xml:space="preserve"> императоров Македонской династии.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Политическое развитие Германии в IX – X</w:t>
      </w:r>
      <w:r w:rsidR="000359AA">
        <w:rPr>
          <w:bCs/>
          <w:iCs/>
          <w:lang w:val="en-US"/>
        </w:rPr>
        <w:t>II</w:t>
      </w:r>
      <w:r w:rsidRPr="005E43DC">
        <w:rPr>
          <w:bCs/>
          <w:iCs/>
        </w:rPr>
        <w:t>I вв.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Социально-экономическое развитие Восточно-Франкского государства.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Внешняя политика Германии в IX – XI</w:t>
      </w:r>
      <w:r w:rsidR="000359AA">
        <w:rPr>
          <w:bCs/>
          <w:iCs/>
          <w:lang w:val="en-US"/>
        </w:rPr>
        <w:t>II</w:t>
      </w:r>
      <w:r w:rsidRPr="005E43DC">
        <w:rPr>
          <w:bCs/>
          <w:iCs/>
        </w:rPr>
        <w:t xml:space="preserve"> вв.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Завоевательные походы викингов.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Особенности социально-экономического развития скандинавского региона.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Политический и общественный строй скандинавов.</w:t>
      </w:r>
    </w:p>
    <w:p w:rsidR="00802C5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>
        <w:rPr>
          <w:bCs/>
          <w:iCs/>
        </w:rPr>
        <w:t>Социально-экономическое и политическое развитие готской Испании.</w:t>
      </w:r>
    </w:p>
    <w:p w:rsidR="00802C5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>
        <w:rPr>
          <w:bCs/>
          <w:iCs/>
        </w:rPr>
        <w:t xml:space="preserve">Арабское завоевание Испании и начало Реконкисты 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 xml:space="preserve">Особенности </w:t>
      </w:r>
      <w:r>
        <w:rPr>
          <w:bCs/>
          <w:iCs/>
        </w:rPr>
        <w:t>развития мусульманской Испании.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Социально-экономический и политический строй государств христианской Испании в VIII – сер. XI</w:t>
      </w:r>
      <w:r w:rsidR="000359AA">
        <w:rPr>
          <w:bCs/>
          <w:iCs/>
          <w:lang w:val="en-US"/>
        </w:rPr>
        <w:t>II</w:t>
      </w:r>
      <w:r w:rsidRPr="005E43DC">
        <w:rPr>
          <w:bCs/>
          <w:iCs/>
        </w:rPr>
        <w:t xml:space="preserve"> вв. 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Верденский договор и возникновение Французского королевства.</w:t>
      </w:r>
      <w:r>
        <w:rPr>
          <w:bCs/>
          <w:iCs/>
        </w:rPr>
        <w:t xml:space="preserve"> Первые правители династии Капетингов.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Социально-экономическое развитие Франции в IX-XI</w:t>
      </w:r>
      <w:r w:rsidR="000359AA">
        <w:rPr>
          <w:bCs/>
          <w:iCs/>
          <w:lang w:val="en-US"/>
        </w:rPr>
        <w:t>II</w:t>
      </w:r>
      <w:r w:rsidRPr="005E43DC">
        <w:rPr>
          <w:bCs/>
          <w:iCs/>
        </w:rPr>
        <w:t xml:space="preserve"> вв.</w:t>
      </w:r>
    </w:p>
    <w:p w:rsidR="00802C5C" w:rsidRPr="005E43DC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Политическая раздробленность Италии в VIII-XI</w:t>
      </w:r>
      <w:r w:rsidR="000359AA">
        <w:rPr>
          <w:bCs/>
          <w:iCs/>
          <w:lang w:val="en-US"/>
        </w:rPr>
        <w:t>II</w:t>
      </w:r>
      <w:r w:rsidRPr="005E43DC">
        <w:rPr>
          <w:bCs/>
          <w:iCs/>
        </w:rPr>
        <w:t xml:space="preserve"> вв.</w:t>
      </w:r>
    </w:p>
    <w:p w:rsidR="00B42CC6" w:rsidRDefault="00802C5C" w:rsidP="007C189E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utoSpaceDN/>
        <w:adjustRightInd/>
        <w:jc w:val="both"/>
        <w:rPr>
          <w:bCs/>
          <w:iCs/>
        </w:rPr>
      </w:pPr>
      <w:r w:rsidRPr="005E43DC">
        <w:rPr>
          <w:bCs/>
          <w:iCs/>
        </w:rPr>
        <w:t>Англосаксонские королевства и особенности процесса феодализации в Британии.</w:t>
      </w:r>
      <w:r w:rsidR="00B42CC6" w:rsidRPr="00B42CC6">
        <w:t xml:space="preserve"> </w:t>
      </w:r>
    </w:p>
    <w:p w:rsidR="00CA1216" w:rsidRDefault="00CA1216" w:rsidP="007C189E">
      <w:pPr>
        <w:tabs>
          <w:tab w:val="right" w:leader="underscore" w:pos="8505"/>
        </w:tabs>
        <w:ind w:left="567"/>
        <w:jc w:val="center"/>
        <w:rPr>
          <w:b/>
          <w:bCs/>
          <w:iCs/>
          <w:u w:val="single"/>
        </w:rPr>
      </w:pPr>
    </w:p>
    <w:p w:rsidR="00802C5C" w:rsidRPr="00D613F7" w:rsidRDefault="00CA1216" w:rsidP="007C189E">
      <w:pPr>
        <w:tabs>
          <w:tab w:val="right" w:leader="underscore" w:pos="8505"/>
        </w:tabs>
        <w:ind w:left="567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П</w:t>
      </w:r>
      <w:r w:rsidR="00D613F7" w:rsidRPr="00D613F7">
        <w:rPr>
          <w:b/>
          <w:bCs/>
          <w:iCs/>
          <w:u w:val="single"/>
        </w:rPr>
        <w:t>еречень вопросов к экзамену</w:t>
      </w:r>
    </w:p>
    <w:p w:rsidR="00802C5C" w:rsidRPr="00CF7286" w:rsidRDefault="00802C5C" w:rsidP="007C189E">
      <w:pPr>
        <w:tabs>
          <w:tab w:val="right" w:leader="underscore" w:pos="8505"/>
        </w:tabs>
        <w:ind w:left="567"/>
        <w:jc w:val="center"/>
        <w:rPr>
          <w:b/>
          <w:bCs/>
          <w:iCs/>
        </w:rPr>
      </w:pPr>
      <w:r w:rsidRPr="00CF7286">
        <w:rPr>
          <w:b/>
          <w:bCs/>
          <w:iCs/>
        </w:rPr>
        <w:t>4 семестр.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Особенности развития Европы в разные периоды средневековой эпохи.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Распад Римской империи и образование варварских государств в конце Vв.: причины и последствия.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Особенности социально-экономического и политического развития Франкского государства.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Англо-саксонские королевства Британии в ранее Средневековье.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Особенности политического развития Восточно-Франкского, Западно-Франкского королевств и империи Лотаря в IX-XI 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Основные тенденции развития Византии в V-VII веках.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Основные тенденции развития Византии в VIII- п.п.XI веках.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Социально-экономическое и политическое развитие Франции в XI-XIII 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Социально-экономическое и политическое развитие Франции XIV-XV 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Социальная борьба различных слоев английского и французского обществ в XIV-нач. XVвв.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Норманнское завоевание и его роль в дальнейшем развитии Англии (XI-XIII вв.).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Внешняя политика Англии в XI-XV 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Взаимоотношения светской и духовной власти в Англии в развитое Средневековье.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 xml:space="preserve">Складывание сословно-представительной монархии в Англии. 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Политический кризис в Англии во второй половине XVв. Война Алой и Белой роз.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Борьба между светской и духовной властью в Германии.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Священная Римская империя германской нации в XI-XV 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Внешнеполитическая экспансия германских императоров в XI-XV 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Особенности социально-экономического развития Северной и Южной Италии в XI-XV вв. Папская область.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Политическое развитие Италии в XI-XV вв.</w:t>
      </w:r>
      <w:r>
        <w:rPr>
          <w:bCs/>
          <w:iCs/>
        </w:rPr>
        <w:t xml:space="preserve"> </w:t>
      </w:r>
      <w:r w:rsidRPr="000359AA">
        <w:rPr>
          <w:bCs/>
          <w:iCs/>
        </w:rPr>
        <w:t xml:space="preserve">Итальянские города-республики. 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 xml:space="preserve">Северная Европа в XI-XV вв. Особенности </w:t>
      </w:r>
      <w:r>
        <w:rPr>
          <w:bCs/>
          <w:iCs/>
        </w:rPr>
        <w:t xml:space="preserve">социально-экономического и политического </w:t>
      </w:r>
      <w:r w:rsidRPr="000359AA">
        <w:rPr>
          <w:bCs/>
          <w:iCs/>
        </w:rPr>
        <w:t>развития.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Социально-экономическое и политическое развитие государств Пиренейского полуострова в XI-XV 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Венгерское королевство в X-XV 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>
        <w:rPr>
          <w:bCs/>
          <w:iCs/>
        </w:rPr>
        <w:t xml:space="preserve">Византия при Комнинах </w:t>
      </w:r>
      <w:r w:rsidRPr="000359AA">
        <w:rPr>
          <w:bCs/>
          <w:iCs/>
        </w:rPr>
        <w:t>XI-XII 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Византия в период децентрализации XIII века.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Восстановление Византийской империи (конец XIII-середина XVвв.)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Социально-экономическое развитие Чехии в XIV-XV вв.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Особенности Реформации в Чехии. Гуситские войны.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Польша в эпоху средневековья.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Столетняя война: причины, начальный период.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Столетняя война: заключительный этап и последствия.</w:t>
      </w:r>
    </w:p>
    <w:p w:rsidR="000359AA" w:rsidRP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 xml:space="preserve">Развитие средневековых городов в XI-XV вв. </w:t>
      </w:r>
    </w:p>
    <w:p w:rsidR="000359AA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>
        <w:rPr>
          <w:bCs/>
          <w:iCs/>
        </w:rPr>
        <w:t>К</w:t>
      </w:r>
      <w:r w:rsidRPr="000359AA">
        <w:rPr>
          <w:bCs/>
          <w:iCs/>
        </w:rPr>
        <w:t>рестовы</w:t>
      </w:r>
      <w:r>
        <w:rPr>
          <w:bCs/>
          <w:iCs/>
        </w:rPr>
        <w:t>е</w:t>
      </w:r>
      <w:r w:rsidRPr="000359AA">
        <w:rPr>
          <w:bCs/>
          <w:iCs/>
        </w:rPr>
        <w:t xml:space="preserve"> поход</w:t>
      </w:r>
      <w:r>
        <w:rPr>
          <w:bCs/>
          <w:iCs/>
        </w:rPr>
        <w:t>ы</w:t>
      </w:r>
      <w:r w:rsidRPr="000359AA">
        <w:rPr>
          <w:bCs/>
          <w:iCs/>
        </w:rPr>
        <w:t xml:space="preserve">: </w:t>
      </w:r>
      <w:r>
        <w:rPr>
          <w:bCs/>
          <w:iCs/>
        </w:rPr>
        <w:t xml:space="preserve">цели, </w:t>
      </w:r>
      <w:r w:rsidRPr="000359AA">
        <w:rPr>
          <w:bCs/>
          <w:iCs/>
        </w:rPr>
        <w:t>события и итоги. Влияние крестовых походов на развитие Западной Европы.</w:t>
      </w:r>
    </w:p>
    <w:p w:rsidR="000359AA" w:rsidRPr="00740AAE" w:rsidRDefault="000359AA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0359AA">
        <w:rPr>
          <w:bCs/>
          <w:iCs/>
        </w:rPr>
        <w:t>Основные концепции исторического развития стран Востока в Средние века.</w:t>
      </w:r>
      <w:r w:rsidR="00740AAE">
        <w:rPr>
          <w:bCs/>
          <w:iCs/>
        </w:rPr>
        <w:t xml:space="preserve"> </w:t>
      </w:r>
      <w:r w:rsidRPr="00740AAE">
        <w:rPr>
          <w:bCs/>
          <w:iCs/>
        </w:rPr>
        <w:t>Специфика феодальных отношений в странах Востока.</w:t>
      </w:r>
    </w:p>
    <w:p w:rsidR="00740AAE" w:rsidRPr="00740AAE" w:rsidRDefault="00740AAE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740AAE">
        <w:rPr>
          <w:bCs/>
          <w:iCs/>
        </w:rPr>
        <w:t xml:space="preserve">Развитие Китая при династии Сун: «торговая революция» XI в. </w:t>
      </w:r>
    </w:p>
    <w:p w:rsidR="00740AAE" w:rsidRPr="00740AAE" w:rsidRDefault="00740AAE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740AAE">
        <w:rPr>
          <w:bCs/>
          <w:iCs/>
        </w:rPr>
        <w:t>Вторжение монголов и установление династии Юань в XIII в.</w:t>
      </w:r>
    </w:p>
    <w:p w:rsidR="00740AAE" w:rsidRPr="00740AAE" w:rsidRDefault="00740AAE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740AAE">
        <w:rPr>
          <w:bCs/>
          <w:iCs/>
        </w:rPr>
        <w:t>Борьба с монголами в Китае и установление власти династии Мин в XIV в.</w:t>
      </w:r>
    </w:p>
    <w:p w:rsidR="00740AAE" w:rsidRDefault="00740AAE" w:rsidP="007C189E">
      <w:pPr>
        <w:pStyle w:val="a5"/>
        <w:numPr>
          <w:ilvl w:val="0"/>
          <w:numId w:val="16"/>
        </w:numPr>
        <w:jc w:val="both"/>
        <w:rPr>
          <w:bCs/>
          <w:iCs/>
        </w:rPr>
      </w:pPr>
      <w:r w:rsidRPr="00740AAE">
        <w:rPr>
          <w:bCs/>
          <w:iCs/>
        </w:rPr>
        <w:t>Особенности государственного развития средневековой Индии в период династий Маурья, Кушан и Гуптов.</w:t>
      </w:r>
    </w:p>
    <w:p w:rsidR="00740AAE" w:rsidRPr="00740AAE" w:rsidRDefault="00740AAE" w:rsidP="007C189E">
      <w:pPr>
        <w:pStyle w:val="a5"/>
        <w:numPr>
          <w:ilvl w:val="0"/>
          <w:numId w:val="16"/>
        </w:numPr>
        <w:rPr>
          <w:bCs/>
          <w:iCs/>
        </w:rPr>
      </w:pPr>
      <w:r w:rsidRPr="00740AAE">
        <w:rPr>
          <w:bCs/>
          <w:iCs/>
        </w:rPr>
        <w:t>Индийская община и варново-кастовая система и их роль в специфике социально-политического развития Индии.</w:t>
      </w:r>
    </w:p>
    <w:p w:rsidR="00740AAE" w:rsidRPr="00740AAE" w:rsidRDefault="00740AAE" w:rsidP="007C189E">
      <w:pPr>
        <w:pStyle w:val="a5"/>
        <w:numPr>
          <w:ilvl w:val="0"/>
          <w:numId w:val="16"/>
        </w:numPr>
        <w:rPr>
          <w:bCs/>
          <w:iCs/>
        </w:rPr>
      </w:pPr>
      <w:r w:rsidRPr="00740AAE">
        <w:rPr>
          <w:bCs/>
          <w:iCs/>
        </w:rPr>
        <w:t xml:space="preserve">Нашествие тюрок-сельджуков в XI в. и их государственные образования на Ближнем и Среднем Востоке (Газневидская держава, Румский султанат). </w:t>
      </w:r>
    </w:p>
    <w:p w:rsidR="00542867" w:rsidRDefault="00542867" w:rsidP="007C189E">
      <w:pPr>
        <w:contextualSpacing/>
        <w:jc w:val="center"/>
        <w:rPr>
          <w:b/>
        </w:rPr>
      </w:pPr>
    </w:p>
    <w:p w:rsidR="00700464" w:rsidRDefault="00700464" w:rsidP="007C189E">
      <w:pPr>
        <w:tabs>
          <w:tab w:val="left" w:pos="2310"/>
        </w:tabs>
        <w:jc w:val="center"/>
        <w:rPr>
          <w:b/>
        </w:rPr>
      </w:pPr>
      <w:r w:rsidRPr="00626771">
        <w:rPr>
          <w:b/>
        </w:rPr>
        <w:t>Схема соответствия типовых контрольных заданий и оцениваемых знаний, умений, навыков и (или) опыта деятельности, характеризующих этапы формирования компетенций</w:t>
      </w:r>
    </w:p>
    <w:p w:rsidR="00700464" w:rsidRDefault="00700464" w:rsidP="007C189E">
      <w:pPr>
        <w:tabs>
          <w:tab w:val="left" w:pos="2310"/>
        </w:tabs>
        <w:jc w:val="center"/>
        <w:rPr>
          <w:b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2245"/>
        <w:gridCol w:w="4244"/>
      </w:tblGrid>
      <w:tr w:rsidR="00700464" w:rsidRPr="00127D83" w:rsidTr="003E5A1A">
        <w:trPr>
          <w:trHeight w:val="576"/>
        </w:trPr>
        <w:tc>
          <w:tcPr>
            <w:tcW w:w="2555" w:type="dxa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  <w:jc w:val="center"/>
              <w:rPr>
                <w:rFonts w:eastAsia="HiddenHorzOCR"/>
              </w:rPr>
            </w:pPr>
            <w:r w:rsidRPr="00700464">
              <w:rPr>
                <w:color w:val="000000"/>
                <w:spacing w:val="-5"/>
              </w:rPr>
              <w:t>К</w:t>
            </w:r>
            <w:r w:rsidRPr="00700464">
              <w:rPr>
                <w:color w:val="000000"/>
                <w:spacing w:val="-10"/>
              </w:rPr>
              <w:t>о</w:t>
            </w:r>
            <w:r w:rsidRPr="00700464">
              <w:rPr>
                <w:color w:val="000000"/>
                <w:spacing w:val="-3"/>
              </w:rPr>
              <w:t>д</w:t>
            </w:r>
            <w:r w:rsidRPr="00700464">
              <w:rPr>
                <w:color w:val="000000"/>
              </w:rPr>
              <w:t xml:space="preserve"> и наименов</w:t>
            </w:r>
            <w:r w:rsidRPr="00700464">
              <w:rPr>
                <w:color w:val="000000"/>
                <w:spacing w:val="-2"/>
              </w:rPr>
              <w:t>а</w:t>
            </w:r>
            <w:r w:rsidRPr="00700464">
              <w:rPr>
                <w:color w:val="000000"/>
              </w:rPr>
              <w:t>ние</w:t>
            </w:r>
            <w:r w:rsidRPr="00700464">
              <w:t xml:space="preserve"> </w:t>
            </w:r>
            <w:r w:rsidRPr="00700464">
              <w:br w:type="textWrapping" w:clear="all"/>
            </w:r>
            <w:r w:rsidRPr="00700464">
              <w:rPr>
                <w:color w:val="000000"/>
                <w:spacing w:val="-6"/>
              </w:rPr>
              <w:t>к</w:t>
            </w:r>
            <w:r w:rsidRPr="00700464">
              <w:rPr>
                <w:color w:val="000000"/>
                <w:spacing w:val="-7"/>
              </w:rPr>
              <w:t>о</w:t>
            </w:r>
            <w:r w:rsidRPr="00700464">
              <w:rPr>
                <w:color w:val="000000"/>
              </w:rPr>
              <w:t>мпетенции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  <w:jc w:val="center"/>
            </w:pPr>
            <w:r w:rsidRPr="00700464">
              <w:rPr>
                <w:color w:val="000000"/>
              </w:rPr>
              <w:t>Наименов</w:t>
            </w:r>
            <w:r w:rsidRPr="00700464">
              <w:rPr>
                <w:color w:val="000000"/>
                <w:spacing w:val="-2"/>
              </w:rPr>
              <w:t>а</w:t>
            </w:r>
            <w:r w:rsidRPr="00700464">
              <w:rPr>
                <w:color w:val="000000"/>
              </w:rPr>
              <w:t>ние индик</w:t>
            </w:r>
            <w:r w:rsidRPr="00700464">
              <w:rPr>
                <w:color w:val="000000"/>
                <w:spacing w:val="-6"/>
              </w:rPr>
              <w:t>а</w:t>
            </w:r>
            <w:r w:rsidRPr="00700464">
              <w:rPr>
                <w:color w:val="000000"/>
                <w:spacing w:val="-4"/>
              </w:rPr>
              <w:t>т</w:t>
            </w:r>
            <w:r w:rsidRPr="00700464">
              <w:rPr>
                <w:color w:val="000000"/>
              </w:rPr>
              <w:t>ора</w:t>
            </w:r>
            <w:r w:rsidRPr="00700464">
              <w:t xml:space="preserve"> </w:t>
            </w:r>
            <w:r w:rsidRPr="00700464">
              <w:rPr>
                <w:color w:val="000000"/>
              </w:rPr>
              <w:t>достиж</w:t>
            </w:r>
            <w:r w:rsidRPr="00700464">
              <w:rPr>
                <w:color w:val="000000"/>
                <w:spacing w:val="-2"/>
              </w:rPr>
              <w:t>е</w:t>
            </w:r>
            <w:r w:rsidRPr="00700464">
              <w:rPr>
                <w:color w:val="000000"/>
              </w:rPr>
              <w:t xml:space="preserve">ния </w:t>
            </w:r>
            <w:r w:rsidRPr="00700464">
              <w:br w:type="textWrapping" w:clear="all"/>
            </w:r>
            <w:r w:rsidRPr="00700464">
              <w:rPr>
                <w:color w:val="000000"/>
                <w:spacing w:val="-6"/>
              </w:rPr>
              <w:t>к</w:t>
            </w:r>
            <w:r w:rsidRPr="00700464">
              <w:rPr>
                <w:color w:val="000000"/>
                <w:spacing w:val="-7"/>
              </w:rPr>
              <w:t>о</w:t>
            </w:r>
            <w:r w:rsidRPr="00700464">
              <w:rPr>
                <w:color w:val="000000"/>
              </w:rPr>
              <w:t>мпетенции</w:t>
            </w:r>
          </w:p>
        </w:tc>
        <w:tc>
          <w:tcPr>
            <w:tcW w:w="4244" w:type="dxa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  <w:jc w:val="center"/>
            </w:pPr>
            <w:r w:rsidRPr="00700464">
              <w:t>Типовое контрольное задание</w:t>
            </w:r>
          </w:p>
        </w:tc>
      </w:tr>
      <w:tr w:rsidR="00700464" w:rsidRPr="00127D83" w:rsidTr="003E5A1A">
        <w:trPr>
          <w:trHeight w:val="461"/>
        </w:trPr>
        <w:tc>
          <w:tcPr>
            <w:tcW w:w="2555" w:type="dxa"/>
            <w:vMerge w:val="restart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</w:pPr>
            <w:r w:rsidRPr="00700464">
              <w:rPr>
                <w:color w:val="000000"/>
              </w:rPr>
              <w:t>УК-1. Способ</w:t>
            </w:r>
            <w:r w:rsidRPr="00700464">
              <w:rPr>
                <w:color w:val="000000"/>
                <w:spacing w:val="-2"/>
              </w:rPr>
              <w:t>е</w:t>
            </w:r>
            <w:r w:rsidRPr="00700464">
              <w:rPr>
                <w:color w:val="000000"/>
              </w:rPr>
              <w:t>н ос</w:t>
            </w:r>
            <w:r w:rsidRPr="00700464">
              <w:rPr>
                <w:color w:val="000000"/>
                <w:spacing w:val="-5"/>
              </w:rPr>
              <w:t>у</w:t>
            </w:r>
            <w:r w:rsidRPr="00700464">
              <w:rPr>
                <w:color w:val="000000"/>
              </w:rPr>
              <w:t xml:space="preserve">ществлять   поиск, критический анализ и </w:t>
            </w:r>
            <w:r w:rsidRPr="00700464">
              <w:br w:type="textWrapping" w:clear="all"/>
            </w:r>
            <w:r w:rsidRPr="00700464">
              <w:rPr>
                <w:color w:val="000000"/>
              </w:rPr>
              <w:t>синтез информ</w:t>
            </w:r>
            <w:r w:rsidRPr="00700464">
              <w:rPr>
                <w:color w:val="000000"/>
                <w:spacing w:val="-2"/>
              </w:rPr>
              <w:t>а</w:t>
            </w:r>
            <w:r w:rsidRPr="00700464">
              <w:rPr>
                <w:color w:val="000000"/>
              </w:rPr>
              <w:t>ции, применять системный п</w:t>
            </w:r>
            <w:r w:rsidRPr="00700464">
              <w:rPr>
                <w:color w:val="000000"/>
                <w:spacing w:val="-4"/>
              </w:rPr>
              <w:t>о</w:t>
            </w:r>
            <w:r w:rsidRPr="00700464">
              <w:rPr>
                <w:color w:val="000000"/>
              </w:rPr>
              <w:t>д</w:t>
            </w:r>
            <w:r w:rsidRPr="00700464">
              <w:rPr>
                <w:color w:val="000000"/>
                <w:spacing w:val="-5"/>
              </w:rPr>
              <w:t>х</w:t>
            </w:r>
            <w:r w:rsidRPr="00700464">
              <w:rPr>
                <w:color w:val="000000"/>
                <w:spacing w:val="-7"/>
              </w:rPr>
              <w:t>о</w:t>
            </w:r>
            <w:r w:rsidRPr="00700464">
              <w:rPr>
                <w:color w:val="000000"/>
              </w:rPr>
              <w:t>д для решения поставленных зад</w:t>
            </w:r>
            <w:r w:rsidRPr="00700464">
              <w:rPr>
                <w:color w:val="000000"/>
                <w:spacing w:val="-4"/>
              </w:rPr>
              <w:t>ач</w:t>
            </w:r>
            <w:r w:rsidRPr="00700464">
              <w:rPr>
                <w:color w:val="000000"/>
              </w:rPr>
              <w:t xml:space="preserve">  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  <w:jc w:val="center"/>
            </w:pPr>
            <w:r w:rsidRPr="00700464">
              <w:t>УК-1.1</w:t>
            </w:r>
          </w:p>
        </w:tc>
        <w:tc>
          <w:tcPr>
            <w:tcW w:w="4244" w:type="dxa"/>
            <w:tcBorders>
              <w:top w:val="single" w:sz="12" w:space="0" w:color="auto"/>
            </w:tcBorders>
          </w:tcPr>
          <w:p w:rsidR="00700464" w:rsidRPr="00B42CC6" w:rsidRDefault="00700464" w:rsidP="007C189E">
            <w:pPr>
              <w:contextualSpacing/>
            </w:pPr>
            <w:r>
              <w:t>Вопросы к экзамену</w:t>
            </w:r>
            <w:r w:rsidR="00B42CC6">
              <w:t>, зачету</w:t>
            </w:r>
          </w:p>
        </w:tc>
      </w:tr>
      <w:tr w:rsidR="00700464" w:rsidRPr="00127D83" w:rsidTr="003E5A1A">
        <w:trPr>
          <w:trHeight w:val="417"/>
        </w:trPr>
        <w:tc>
          <w:tcPr>
            <w:tcW w:w="2555" w:type="dxa"/>
            <w:vMerge/>
          </w:tcPr>
          <w:p w:rsidR="00700464" w:rsidRPr="00700464" w:rsidRDefault="00700464" w:rsidP="007C189E">
            <w:pPr>
              <w:contextualSpacing/>
              <w:rPr>
                <w:color w:val="000000"/>
              </w:rPr>
            </w:pPr>
          </w:p>
        </w:tc>
        <w:tc>
          <w:tcPr>
            <w:tcW w:w="2245" w:type="dxa"/>
          </w:tcPr>
          <w:p w:rsidR="00700464" w:rsidRPr="00700464" w:rsidRDefault="00700464" w:rsidP="007C189E">
            <w:pPr>
              <w:jc w:val="center"/>
            </w:pPr>
            <w:r w:rsidRPr="00700464">
              <w:t>УК-1.2</w:t>
            </w:r>
          </w:p>
        </w:tc>
        <w:tc>
          <w:tcPr>
            <w:tcW w:w="4244" w:type="dxa"/>
          </w:tcPr>
          <w:p w:rsidR="00700464" w:rsidRPr="00700464" w:rsidRDefault="00700464" w:rsidP="007C189E">
            <w:r>
              <w:t>Тематика рефератов</w:t>
            </w:r>
          </w:p>
        </w:tc>
      </w:tr>
      <w:tr w:rsidR="00700464" w:rsidRPr="00127D83" w:rsidTr="003E5A1A">
        <w:trPr>
          <w:trHeight w:val="377"/>
        </w:trPr>
        <w:tc>
          <w:tcPr>
            <w:tcW w:w="2555" w:type="dxa"/>
            <w:vMerge/>
            <w:tcBorders>
              <w:bottom w:val="single" w:sz="12" w:space="0" w:color="auto"/>
            </w:tcBorders>
          </w:tcPr>
          <w:p w:rsidR="00700464" w:rsidRPr="00700464" w:rsidRDefault="00700464" w:rsidP="007C189E">
            <w:pPr>
              <w:contextualSpacing/>
            </w:pPr>
          </w:p>
        </w:tc>
        <w:tc>
          <w:tcPr>
            <w:tcW w:w="2245" w:type="dxa"/>
            <w:tcBorders>
              <w:bottom w:val="single" w:sz="12" w:space="0" w:color="auto"/>
            </w:tcBorders>
          </w:tcPr>
          <w:p w:rsidR="00700464" w:rsidRPr="00700464" w:rsidRDefault="00700464" w:rsidP="007C189E">
            <w:pPr>
              <w:jc w:val="center"/>
            </w:pPr>
            <w:r w:rsidRPr="00700464">
              <w:t>УК-1.3</w:t>
            </w:r>
          </w:p>
        </w:tc>
        <w:tc>
          <w:tcPr>
            <w:tcW w:w="4244" w:type="dxa"/>
            <w:tcBorders>
              <w:bottom w:val="single" w:sz="12" w:space="0" w:color="auto"/>
            </w:tcBorders>
          </w:tcPr>
          <w:p w:rsidR="00700464" w:rsidRPr="00700464" w:rsidRDefault="00700464" w:rsidP="007C189E">
            <w:r>
              <w:t>Контрольные работы</w:t>
            </w:r>
          </w:p>
        </w:tc>
      </w:tr>
    </w:tbl>
    <w:p w:rsidR="00700464" w:rsidRDefault="00700464" w:rsidP="007C189E">
      <w:pPr>
        <w:tabs>
          <w:tab w:val="left" w:pos="2310"/>
        </w:tabs>
        <w:jc w:val="center"/>
        <w:rPr>
          <w:b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2245"/>
        <w:gridCol w:w="4244"/>
      </w:tblGrid>
      <w:tr w:rsidR="00700464" w:rsidRPr="00127D83" w:rsidTr="003E5A1A">
        <w:trPr>
          <w:trHeight w:val="576"/>
        </w:trPr>
        <w:tc>
          <w:tcPr>
            <w:tcW w:w="2555" w:type="dxa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  <w:jc w:val="center"/>
              <w:rPr>
                <w:rFonts w:eastAsia="HiddenHorzOCR"/>
              </w:rPr>
            </w:pPr>
            <w:r w:rsidRPr="00700464">
              <w:rPr>
                <w:color w:val="000000"/>
                <w:spacing w:val="-5"/>
              </w:rPr>
              <w:t>К</w:t>
            </w:r>
            <w:r w:rsidRPr="00700464">
              <w:rPr>
                <w:color w:val="000000"/>
                <w:spacing w:val="-10"/>
              </w:rPr>
              <w:t>о</w:t>
            </w:r>
            <w:r w:rsidRPr="00700464">
              <w:rPr>
                <w:color w:val="000000"/>
                <w:spacing w:val="-3"/>
              </w:rPr>
              <w:t>д</w:t>
            </w:r>
            <w:r w:rsidRPr="00700464">
              <w:rPr>
                <w:color w:val="000000"/>
              </w:rPr>
              <w:t xml:space="preserve"> и наименов</w:t>
            </w:r>
            <w:r w:rsidRPr="00700464">
              <w:rPr>
                <w:color w:val="000000"/>
                <w:spacing w:val="-2"/>
              </w:rPr>
              <w:t>а</w:t>
            </w:r>
            <w:r w:rsidRPr="00700464">
              <w:rPr>
                <w:color w:val="000000"/>
              </w:rPr>
              <w:t>ние</w:t>
            </w:r>
            <w:r w:rsidRPr="00700464">
              <w:t xml:space="preserve"> </w:t>
            </w:r>
            <w:r w:rsidRPr="00700464">
              <w:br w:type="textWrapping" w:clear="all"/>
            </w:r>
            <w:r w:rsidRPr="00700464">
              <w:rPr>
                <w:color w:val="000000"/>
                <w:spacing w:val="-6"/>
              </w:rPr>
              <w:t>к</w:t>
            </w:r>
            <w:r w:rsidRPr="00700464">
              <w:rPr>
                <w:color w:val="000000"/>
                <w:spacing w:val="-7"/>
              </w:rPr>
              <w:t>о</w:t>
            </w:r>
            <w:r w:rsidRPr="00700464">
              <w:rPr>
                <w:color w:val="000000"/>
              </w:rPr>
              <w:t>мпетенции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  <w:jc w:val="center"/>
            </w:pPr>
            <w:r w:rsidRPr="00700464">
              <w:rPr>
                <w:color w:val="000000"/>
              </w:rPr>
              <w:t>Наименов</w:t>
            </w:r>
            <w:r w:rsidRPr="00700464">
              <w:rPr>
                <w:color w:val="000000"/>
                <w:spacing w:val="-2"/>
              </w:rPr>
              <w:t>а</w:t>
            </w:r>
            <w:r w:rsidRPr="00700464">
              <w:rPr>
                <w:color w:val="000000"/>
              </w:rPr>
              <w:t>ние индик</w:t>
            </w:r>
            <w:r w:rsidRPr="00700464">
              <w:rPr>
                <w:color w:val="000000"/>
                <w:spacing w:val="-6"/>
              </w:rPr>
              <w:t>а</w:t>
            </w:r>
            <w:r w:rsidRPr="00700464">
              <w:rPr>
                <w:color w:val="000000"/>
                <w:spacing w:val="-4"/>
              </w:rPr>
              <w:t>т</w:t>
            </w:r>
            <w:r w:rsidRPr="00700464">
              <w:rPr>
                <w:color w:val="000000"/>
              </w:rPr>
              <w:t>ора</w:t>
            </w:r>
            <w:r w:rsidRPr="00700464">
              <w:t xml:space="preserve"> </w:t>
            </w:r>
            <w:r w:rsidRPr="00700464">
              <w:rPr>
                <w:color w:val="000000"/>
              </w:rPr>
              <w:t>достиж</w:t>
            </w:r>
            <w:r w:rsidRPr="00700464">
              <w:rPr>
                <w:color w:val="000000"/>
                <w:spacing w:val="-2"/>
              </w:rPr>
              <w:t>е</w:t>
            </w:r>
            <w:r w:rsidRPr="00700464">
              <w:rPr>
                <w:color w:val="000000"/>
              </w:rPr>
              <w:t xml:space="preserve">ния </w:t>
            </w:r>
            <w:r w:rsidRPr="00700464">
              <w:br w:type="textWrapping" w:clear="all"/>
            </w:r>
            <w:r w:rsidRPr="00700464">
              <w:rPr>
                <w:color w:val="000000"/>
                <w:spacing w:val="-6"/>
              </w:rPr>
              <w:t>к</w:t>
            </w:r>
            <w:r w:rsidRPr="00700464">
              <w:rPr>
                <w:color w:val="000000"/>
                <w:spacing w:val="-7"/>
              </w:rPr>
              <w:t>о</w:t>
            </w:r>
            <w:r w:rsidRPr="00700464">
              <w:rPr>
                <w:color w:val="000000"/>
              </w:rPr>
              <w:t>мпетенции</w:t>
            </w:r>
          </w:p>
        </w:tc>
        <w:tc>
          <w:tcPr>
            <w:tcW w:w="4244" w:type="dxa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  <w:jc w:val="center"/>
            </w:pPr>
            <w:r w:rsidRPr="00700464">
              <w:t>Типовое контрольное задание</w:t>
            </w:r>
          </w:p>
        </w:tc>
      </w:tr>
      <w:tr w:rsidR="00700464" w:rsidRPr="00127D83" w:rsidTr="003E5A1A">
        <w:trPr>
          <w:trHeight w:val="461"/>
        </w:trPr>
        <w:tc>
          <w:tcPr>
            <w:tcW w:w="2555" w:type="dxa"/>
            <w:vMerge w:val="restart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</w:pPr>
            <w:r>
              <w:rPr>
                <w:color w:val="000000"/>
              </w:rPr>
              <w:t>ОП</w:t>
            </w:r>
            <w:r w:rsidRPr="00700464">
              <w:rPr>
                <w:color w:val="000000"/>
              </w:rPr>
              <w:t>К-</w:t>
            </w:r>
            <w:r>
              <w:rPr>
                <w:color w:val="000000"/>
              </w:rPr>
              <w:t>8</w:t>
            </w:r>
            <w:r w:rsidRPr="00700464">
              <w:rPr>
                <w:color w:val="000000"/>
              </w:rPr>
              <w:t xml:space="preserve">. </w:t>
            </w:r>
            <w:r w:rsidRPr="009445D9">
              <w:rPr>
                <w:color w:val="000000"/>
              </w:rPr>
              <w:t>Способ</w:t>
            </w:r>
            <w:r w:rsidRPr="009445D9">
              <w:rPr>
                <w:color w:val="000000"/>
                <w:spacing w:val="-2"/>
              </w:rPr>
              <w:t>е</w:t>
            </w:r>
            <w:r w:rsidRPr="009445D9">
              <w:rPr>
                <w:color w:val="000000"/>
              </w:rPr>
              <w:t>н ос</w:t>
            </w:r>
            <w:r w:rsidRPr="009445D9">
              <w:rPr>
                <w:color w:val="000000"/>
                <w:spacing w:val="-5"/>
              </w:rPr>
              <w:t>у</w:t>
            </w:r>
            <w:r w:rsidRPr="009445D9">
              <w:rPr>
                <w:color w:val="000000"/>
              </w:rPr>
              <w:t>ществлять п</w:t>
            </w:r>
            <w:r w:rsidRPr="009445D9">
              <w:rPr>
                <w:color w:val="000000"/>
                <w:spacing w:val="-2"/>
              </w:rPr>
              <w:t>е</w:t>
            </w:r>
            <w:r w:rsidRPr="009445D9">
              <w:rPr>
                <w:color w:val="000000"/>
              </w:rPr>
              <w:t>да</w:t>
            </w:r>
            <w:r w:rsidRPr="009445D9">
              <w:rPr>
                <w:color w:val="000000"/>
                <w:spacing w:val="-4"/>
              </w:rPr>
              <w:t>г</w:t>
            </w:r>
            <w:r w:rsidRPr="009445D9">
              <w:rPr>
                <w:color w:val="000000"/>
              </w:rPr>
              <w:t>огическ</w:t>
            </w:r>
            <w:r w:rsidRPr="009445D9">
              <w:rPr>
                <w:color w:val="000000"/>
                <w:spacing w:val="-5"/>
              </w:rPr>
              <w:t>у</w:t>
            </w:r>
            <w:r w:rsidRPr="009445D9">
              <w:rPr>
                <w:color w:val="000000"/>
              </w:rPr>
              <w:t>ю деятельность на основе специальных н</w:t>
            </w:r>
            <w:r w:rsidRPr="009445D9">
              <w:rPr>
                <w:color w:val="000000"/>
                <w:spacing w:val="-4"/>
              </w:rPr>
              <w:t>а</w:t>
            </w:r>
            <w:r w:rsidRPr="009445D9">
              <w:rPr>
                <w:color w:val="000000"/>
                <w:spacing w:val="-10"/>
              </w:rPr>
              <w:t>у</w:t>
            </w:r>
            <w:r w:rsidRPr="009445D9">
              <w:rPr>
                <w:color w:val="000000"/>
              </w:rPr>
              <w:t xml:space="preserve">чных знаний  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  <w:jc w:val="center"/>
            </w:pPr>
            <w:r>
              <w:t>ОП</w:t>
            </w:r>
            <w:r w:rsidRPr="00700464">
              <w:t>К-</w:t>
            </w:r>
            <w:r>
              <w:t>8</w:t>
            </w:r>
            <w:r w:rsidRPr="00700464">
              <w:t>.1</w:t>
            </w:r>
          </w:p>
        </w:tc>
        <w:tc>
          <w:tcPr>
            <w:tcW w:w="4244" w:type="dxa"/>
            <w:tcBorders>
              <w:top w:val="single" w:sz="12" w:space="0" w:color="auto"/>
            </w:tcBorders>
          </w:tcPr>
          <w:p w:rsidR="00700464" w:rsidRPr="00700464" w:rsidRDefault="00700464" w:rsidP="007C189E">
            <w:pPr>
              <w:contextualSpacing/>
            </w:pPr>
            <w:r>
              <w:t>Вопросы к экзамену</w:t>
            </w:r>
            <w:r w:rsidR="00B42CC6">
              <w:t>, зачету</w:t>
            </w:r>
          </w:p>
        </w:tc>
      </w:tr>
      <w:tr w:rsidR="00700464" w:rsidRPr="00127D83" w:rsidTr="003E5A1A">
        <w:trPr>
          <w:trHeight w:val="417"/>
        </w:trPr>
        <w:tc>
          <w:tcPr>
            <w:tcW w:w="2555" w:type="dxa"/>
            <w:vMerge/>
          </w:tcPr>
          <w:p w:rsidR="00700464" w:rsidRPr="00700464" w:rsidRDefault="00700464" w:rsidP="007C189E">
            <w:pPr>
              <w:contextualSpacing/>
              <w:rPr>
                <w:color w:val="000000"/>
              </w:rPr>
            </w:pPr>
          </w:p>
        </w:tc>
        <w:tc>
          <w:tcPr>
            <w:tcW w:w="2245" w:type="dxa"/>
          </w:tcPr>
          <w:p w:rsidR="00700464" w:rsidRPr="00700464" w:rsidRDefault="00700464" w:rsidP="007C189E">
            <w:pPr>
              <w:jc w:val="center"/>
            </w:pPr>
            <w:r>
              <w:t>ОП</w:t>
            </w:r>
            <w:r w:rsidRPr="00700464">
              <w:t>К-</w:t>
            </w:r>
            <w:r>
              <w:t>8</w:t>
            </w:r>
            <w:r w:rsidRPr="00700464">
              <w:t>.2</w:t>
            </w:r>
          </w:p>
        </w:tc>
        <w:tc>
          <w:tcPr>
            <w:tcW w:w="4244" w:type="dxa"/>
          </w:tcPr>
          <w:p w:rsidR="00700464" w:rsidRPr="00700464" w:rsidRDefault="00700464" w:rsidP="007C189E">
            <w:r>
              <w:t>Тематика рефератов, контрольные работы</w:t>
            </w:r>
          </w:p>
        </w:tc>
      </w:tr>
      <w:tr w:rsidR="00700464" w:rsidRPr="00127D83" w:rsidTr="003E5A1A">
        <w:trPr>
          <w:trHeight w:val="377"/>
        </w:trPr>
        <w:tc>
          <w:tcPr>
            <w:tcW w:w="2555" w:type="dxa"/>
            <w:vMerge/>
            <w:tcBorders>
              <w:bottom w:val="single" w:sz="12" w:space="0" w:color="auto"/>
            </w:tcBorders>
          </w:tcPr>
          <w:p w:rsidR="00700464" w:rsidRPr="00700464" w:rsidRDefault="00700464" w:rsidP="007C189E">
            <w:pPr>
              <w:contextualSpacing/>
            </w:pPr>
          </w:p>
        </w:tc>
        <w:tc>
          <w:tcPr>
            <w:tcW w:w="2245" w:type="dxa"/>
            <w:tcBorders>
              <w:bottom w:val="single" w:sz="12" w:space="0" w:color="auto"/>
            </w:tcBorders>
          </w:tcPr>
          <w:p w:rsidR="00700464" w:rsidRPr="00700464" w:rsidRDefault="00700464" w:rsidP="007C189E">
            <w:pPr>
              <w:jc w:val="center"/>
            </w:pPr>
            <w:r>
              <w:t>ОП</w:t>
            </w:r>
            <w:r w:rsidRPr="00700464">
              <w:t>К-</w:t>
            </w:r>
            <w:r>
              <w:t>8</w:t>
            </w:r>
            <w:r w:rsidRPr="00700464">
              <w:t>.3</w:t>
            </w:r>
          </w:p>
        </w:tc>
        <w:tc>
          <w:tcPr>
            <w:tcW w:w="4244" w:type="dxa"/>
            <w:tcBorders>
              <w:bottom w:val="single" w:sz="12" w:space="0" w:color="auto"/>
            </w:tcBorders>
          </w:tcPr>
          <w:p w:rsidR="00700464" w:rsidRPr="00700464" w:rsidRDefault="00700464" w:rsidP="007C189E">
            <w:r>
              <w:t>Контрольные работы</w:t>
            </w:r>
          </w:p>
        </w:tc>
      </w:tr>
    </w:tbl>
    <w:p w:rsidR="00700464" w:rsidRPr="00626771" w:rsidRDefault="00700464" w:rsidP="007C189E">
      <w:pPr>
        <w:tabs>
          <w:tab w:val="left" w:pos="2310"/>
        </w:tabs>
        <w:jc w:val="center"/>
        <w:rPr>
          <w:b/>
        </w:rPr>
      </w:pPr>
    </w:p>
    <w:sectPr w:rsidR="00700464" w:rsidRPr="00626771" w:rsidSect="007C18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9E" w:rsidRDefault="007C189E" w:rsidP="009429C9">
      <w:r>
        <w:separator/>
      </w:r>
    </w:p>
  </w:endnote>
  <w:endnote w:type="continuationSeparator" w:id="0">
    <w:p w:rsidR="007C189E" w:rsidRDefault="007C189E" w:rsidP="0094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9E" w:rsidRDefault="007C189E" w:rsidP="009429C9">
      <w:r>
        <w:separator/>
      </w:r>
    </w:p>
  </w:footnote>
  <w:footnote w:type="continuationSeparator" w:id="0">
    <w:p w:rsidR="007C189E" w:rsidRDefault="007C189E" w:rsidP="0094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80"/>
    <w:multiLevelType w:val="hybridMultilevel"/>
    <w:tmpl w:val="8234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2C4"/>
    <w:multiLevelType w:val="hybridMultilevel"/>
    <w:tmpl w:val="8FFA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488"/>
    <w:multiLevelType w:val="hybridMultilevel"/>
    <w:tmpl w:val="BCB2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2DDC"/>
    <w:multiLevelType w:val="hybridMultilevel"/>
    <w:tmpl w:val="485E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1B1"/>
    <w:multiLevelType w:val="hybridMultilevel"/>
    <w:tmpl w:val="F5708E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144B5"/>
    <w:multiLevelType w:val="hybridMultilevel"/>
    <w:tmpl w:val="51163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9B4986"/>
    <w:multiLevelType w:val="hybridMultilevel"/>
    <w:tmpl w:val="C158D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E11C7A"/>
    <w:multiLevelType w:val="hybridMultilevel"/>
    <w:tmpl w:val="66C04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071D2D"/>
    <w:multiLevelType w:val="hybridMultilevel"/>
    <w:tmpl w:val="F5708E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FA2658"/>
    <w:multiLevelType w:val="hybridMultilevel"/>
    <w:tmpl w:val="0F349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80283"/>
    <w:multiLevelType w:val="hybridMultilevel"/>
    <w:tmpl w:val="485E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96DDA"/>
    <w:multiLevelType w:val="multilevel"/>
    <w:tmpl w:val="63448A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12" w15:restartNumberingAfterBreak="0">
    <w:nsid w:val="2F8D7F47"/>
    <w:multiLevelType w:val="hybridMultilevel"/>
    <w:tmpl w:val="21A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6644"/>
    <w:multiLevelType w:val="hybridMultilevel"/>
    <w:tmpl w:val="36F22C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AC01B1B"/>
    <w:multiLevelType w:val="hybridMultilevel"/>
    <w:tmpl w:val="0F349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6" w15:restartNumberingAfterBreak="0">
    <w:nsid w:val="4CF51250"/>
    <w:multiLevelType w:val="hybridMultilevel"/>
    <w:tmpl w:val="87B0D36A"/>
    <w:lvl w:ilvl="0" w:tplc="5F1626B2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4DD10D83"/>
    <w:multiLevelType w:val="multilevel"/>
    <w:tmpl w:val="2C8AF400"/>
    <w:name w:val="WW8Num422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4E694D4A"/>
    <w:multiLevelType w:val="multilevel"/>
    <w:tmpl w:val="6CC06624"/>
    <w:name w:val="WW8Num422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9" w15:restartNumberingAfterBreak="0">
    <w:nsid w:val="4ED03A52"/>
    <w:multiLevelType w:val="multilevel"/>
    <w:tmpl w:val="6C823CD4"/>
    <w:name w:val="RTF_Num 2422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6A440B87"/>
    <w:multiLevelType w:val="hybridMultilevel"/>
    <w:tmpl w:val="21A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71D2B"/>
    <w:multiLevelType w:val="multilevel"/>
    <w:tmpl w:val="5950A4D0"/>
    <w:name w:val="RTF_Num 242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523"/>
        </w:tabs>
        <w:ind w:left="163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4"/>
  </w:num>
  <w:num w:numId="10">
    <w:abstractNumId w:val="8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20"/>
  </w:num>
  <w:num w:numId="16">
    <w:abstractNumId w:val="2"/>
  </w:num>
  <w:num w:numId="17">
    <w:abstractNumId w:val="9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0"/>
    <w:rsid w:val="000174E4"/>
    <w:rsid w:val="00025580"/>
    <w:rsid w:val="000359AA"/>
    <w:rsid w:val="0003679C"/>
    <w:rsid w:val="00042F98"/>
    <w:rsid w:val="000468C4"/>
    <w:rsid w:val="000528A4"/>
    <w:rsid w:val="000618E7"/>
    <w:rsid w:val="00067D45"/>
    <w:rsid w:val="0007059F"/>
    <w:rsid w:val="00076B13"/>
    <w:rsid w:val="000807FA"/>
    <w:rsid w:val="000878C9"/>
    <w:rsid w:val="0009419F"/>
    <w:rsid w:val="000A2283"/>
    <w:rsid w:val="000A6212"/>
    <w:rsid w:val="000B5F35"/>
    <w:rsid w:val="000D4FDC"/>
    <w:rsid w:val="000E5C53"/>
    <w:rsid w:val="00101E58"/>
    <w:rsid w:val="00115A08"/>
    <w:rsid w:val="00121169"/>
    <w:rsid w:val="00123E99"/>
    <w:rsid w:val="00130812"/>
    <w:rsid w:val="001311AD"/>
    <w:rsid w:val="001409A2"/>
    <w:rsid w:val="00143DDA"/>
    <w:rsid w:val="001454B7"/>
    <w:rsid w:val="00147C5C"/>
    <w:rsid w:val="00155C59"/>
    <w:rsid w:val="00183E68"/>
    <w:rsid w:val="00184D30"/>
    <w:rsid w:val="001B23F0"/>
    <w:rsid w:val="001B47D8"/>
    <w:rsid w:val="001B5C06"/>
    <w:rsid w:val="001C6BFD"/>
    <w:rsid w:val="001E1054"/>
    <w:rsid w:val="001F07AD"/>
    <w:rsid w:val="0020179F"/>
    <w:rsid w:val="0021041F"/>
    <w:rsid w:val="002313A1"/>
    <w:rsid w:val="0023780D"/>
    <w:rsid w:val="0025252C"/>
    <w:rsid w:val="00270B06"/>
    <w:rsid w:val="002A19C8"/>
    <w:rsid w:val="002C1E08"/>
    <w:rsid w:val="002E0AC2"/>
    <w:rsid w:val="002E3110"/>
    <w:rsid w:val="002F03E6"/>
    <w:rsid w:val="00305650"/>
    <w:rsid w:val="00311F19"/>
    <w:rsid w:val="00320EFA"/>
    <w:rsid w:val="003252A6"/>
    <w:rsid w:val="00337ED7"/>
    <w:rsid w:val="00364D4A"/>
    <w:rsid w:val="003651AA"/>
    <w:rsid w:val="00370437"/>
    <w:rsid w:val="003841DA"/>
    <w:rsid w:val="003A43AC"/>
    <w:rsid w:val="003B0DFA"/>
    <w:rsid w:val="003B4475"/>
    <w:rsid w:val="003D45EA"/>
    <w:rsid w:val="003D5C46"/>
    <w:rsid w:val="003E4659"/>
    <w:rsid w:val="003E5A1A"/>
    <w:rsid w:val="003F1444"/>
    <w:rsid w:val="003F5359"/>
    <w:rsid w:val="00401780"/>
    <w:rsid w:val="00403683"/>
    <w:rsid w:val="00405743"/>
    <w:rsid w:val="00415E80"/>
    <w:rsid w:val="00427475"/>
    <w:rsid w:val="00436935"/>
    <w:rsid w:val="004515F5"/>
    <w:rsid w:val="0048458C"/>
    <w:rsid w:val="0048720A"/>
    <w:rsid w:val="004957F7"/>
    <w:rsid w:val="004A3238"/>
    <w:rsid w:val="004A62E8"/>
    <w:rsid w:val="004B4259"/>
    <w:rsid w:val="004C1A65"/>
    <w:rsid w:val="004C3D57"/>
    <w:rsid w:val="004C5EF2"/>
    <w:rsid w:val="004E29D5"/>
    <w:rsid w:val="004E30A9"/>
    <w:rsid w:val="004F5482"/>
    <w:rsid w:val="004F5554"/>
    <w:rsid w:val="004F6AB8"/>
    <w:rsid w:val="005024E7"/>
    <w:rsid w:val="00504C24"/>
    <w:rsid w:val="0050670B"/>
    <w:rsid w:val="00515159"/>
    <w:rsid w:val="00521FB4"/>
    <w:rsid w:val="00522BE4"/>
    <w:rsid w:val="00542867"/>
    <w:rsid w:val="0055004B"/>
    <w:rsid w:val="00564832"/>
    <w:rsid w:val="0057547F"/>
    <w:rsid w:val="005A4246"/>
    <w:rsid w:val="005B7C0A"/>
    <w:rsid w:val="005E0FEB"/>
    <w:rsid w:val="005E2AA0"/>
    <w:rsid w:val="005E5E9E"/>
    <w:rsid w:val="005E7C71"/>
    <w:rsid w:val="005F6842"/>
    <w:rsid w:val="00601057"/>
    <w:rsid w:val="006071ED"/>
    <w:rsid w:val="00607EB3"/>
    <w:rsid w:val="00623905"/>
    <w:rsid w:val="0063040A"/>
    <w:rsid w:val="006313B0"/>
    <w:rsid w:val="0063466B"/>
    <w:rsid w:val="00637FE3"/>
    <w:rsid w:val="00644D08"/>
    <w:rsid w:val="00645F0C"/>
    <w:rsid w:val="00660BA1"/>
    <w:rsid w:val="006718E9"/>
    <w:rsid w:val="00672BCD"/>
    <w:rsid w:val="006862D8"/>
    <w:rsid w:val="006905C3"/>
    <w:rsid w:val="006B50CF"/>
    <w:rsid w:val="006D332B"/>
    <w:rsid w:val="006E1A08"/>
    <w:rsid w:val="00700464"/>
    <w:rsid w:val="00731EE6"/>
    <w:rsid w:val="00740AAE"/>
    <w:rsid w:val="007512DE"/>
    <w:rsid w:val="00757FE2"/>
    <w:rsid w:val="00767674"/>
    <w:rsid w:val="007803C3"/>
    <w:rsid w:val="00780A34"/>
    <w:rsid w:val="00781FCC"/>
    <w:rsid w:val="00784753"/>
    <w:rsid w:val="007B4AB7"/>
    <w:rsid w:val="007B515C"/>
    <w:rsid w:val="007C189E"/>
    <w:rsid w:val="007C55FD"/>
    <w:rsid w:val="007D051F"/>
    <w:rsid w:val="007D5DC4"/>
    <w:rsid w:val="007F0166"/>
    <w:rsid w:val="007F2537"/>
    <w:rsid w:val="007F3A7E"/>
    <w:rsid w:val="00802C5C"/>
    <w:rsid w:val="00810967"/>
    <w:rsid w:val="00815C34"/>
    <w:rsid w:val="008377D4"/>
    <w:rsid w:val="00840190"/>
    <w:rsid w:val="00845F53"/>
    <w:rsid w:val="00847137"/>
    <w:rsid w:val="00860322"/>
    <w:rsid w:val="008720D4"/>
    <w:rsid w:val="00872A67"/>
    <w:rsid w:val="008732BC"/>
    <w:rsid w:val="00893804"/>
    <w:rsid w:val="008A24F8"/>
    <w:rsid w:val="008A5661"/>
    <w:rsid w:val="008C10B6"/>
    <w:rsid w:val="008C23B5"/>
    <w:rsid w:val="008D64D0"/>
    <w:rsid w:val="008E4068"/>
    <w:rsid w:val="008F6673"/>
    <w:rsid w:val="00921E39"/>
    <w:rsid w:val="009419A1"/>
    <w:rsid w:val="009429C9"/>
    <w:rsid w:val="00951405"/>
    <w:rsid w:val="00956F2A"/>
    <w:rsid w:val="009576F1"/>
    <w:rsid w:val="009619EB"/>
    <w:rsid w:val="00961FEA"/>
    <w:rsid w:val="00971402"/>
    <w:rsid w:val="00993BD1"/>
    <w:rsid w:val="00995858"/>
    <w:rsid w:val="009B1F3E"/>
    <w:rsid w:val="00A00201"/>
    <w:rsid w:val="00A12B91"/>
    <w:rsid w:val="00A22079"/>
    <w:rsid w:val="00A22C0F"/>
    <w:rsid w:val="00A34693"/>
    <w:rsid w:val="00A41599"/>
    <w:rsid w:val="00A51A50"/>
    <w:rsid w:val="00A66ABB"/>
    <w:rsid w:val="00A70B44"/>
    <w:rsid w:val="00A74AAE"/>
    <w:rsid w:val="00A7705C"/>
    <w:rsid w:val="00A80A10"/>
    <w:rsid w:val="00A86663"/>
    <w:rsid w:val="00A91AB3"/>
    <w:rsid w:val="00AA2441"/>
    <w:rsid w:val="00AA55AF"/>
    <w:rsid w:val="00AC48EB"/>
    <w:rsid w:val="00AE3EB8"/>
    <w:rsid w:val="00AF12B5"/>
    <w:rsid w:val="00AF55C7"/>
    <w:rsid w:val="00B308DE"/>
    <w:rsid w:val="00B42CC6"/>
    <w:rsid w:val="00B46324"/>
    <w:rsid w:val="00B65BEF"/>
    <w:rsid w:val="00B85268"/>
    <w:rsid w:val="00B877BE"/>
    <w:rsid w:val="00BA0DA1"/>
    <w:rsid w:val="00C143A2"/>
    <w:rsid w:val="00C46850"/>
    <w:rsid w:val="00C57A0F"/>
    <w:rsid w:val="00C64A3F"/>
    <w:rsid w:val="00C64E47"/>
    <w:rsid w:val="00C65D93"/>
    <w:rsid w:val="00C90B5A"/>
    <w:rsid w:val="00C95F88"/>
    <w:rsid w:val="00CA1216"/>
    <w:rsid w:val="00CA36C9"/>
    <w:rsid w:val="00CB5C44"/>
    <w:rsid w:val="00CC2A55"/>
    <w:rsid w:val="00CD2AA0"/>
    <w:rsid w:val="00CF1A07"/>
    <w:rsid w:val="00CF31BC"/>
    <w:rsid w:val="00CF37F4"/>
    <w:rsid w:val="00D00F30"/>
    <w:rsid w:val="00D03431"/>
    <w:rsid w:val="00D0352F"/>
    <w:rsid w:val="00D05171"/>
    <w:rsid w:val="00D11CEB"/>
    <w:rsid w:val="00D214B7"/>
    <w:rsid w:val="00D44C1F"/>
    <w:rsid w:val="00D613F7"/>
    <w:rsid w:val="00D71E0C"/>
    <w:rsid w:val="00D74325"/>
    <w:rsid w:val="00D80099"/>
    <w:rsid w:val="00DB41BD"/>
    <w:rsid w:val="00DB6756"/>
    <w:rsid w:val="00DF3430"/>
    <w:rsid w:val="00E0417A"/>
    <w:rsid w:val="00E129A8"/>
    <w:rsid w:val="00E26116"/>
    <w:rsid w:val="00E51F8C"/>
    <w:rsid w:val="00E61762"/>
    <w:rsid w:val="00E63054"/>
    <w:rsid w:val="00E81C40"/>
    <w:rsid w:val="00E81CF2"/>
    <w:rsid w:val="00E907A5"/>
    <w:rsid w:val="00E93978"/>
    <w:rsid w:val="00E9615D"/>
    <w:rsid w:val="00EB1DA6"/>
    <w:rsid w:val="00EB60C3"/>
    <w:rsid w:val="00EC69E0"/>
    <w:rsid w:val="00ED68E2"/>
    <w:rsid w:val="00EE1FF7"/>
    <w:rsid w:val="00EF71A4"/>
    <w:rsid w:val="00F02D3C"/>
    <w:rsid w:val="00F05319"/>
    <w:rsid w:val="00F11A77"/>
    <w:rsid w:val="00F232B7"/>
    <w:rsid w:val="00F4258D"/>
    <w:rsid w:val="00F449DA"/>
    <w:rsid w:val="00F60FD0"/>
    <w:rsid w:val="00FA34AC"/>
    <w:rsid w:val="00FC695C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01D68"/>
  <w15:docId w15:val="{52CDA900-840B-4AE1-9785-13CD9FB3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15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5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5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31EE6"/>
    <w:pPr>
      <w:keepNext/>
      <w:widowControl/>
      <w:autoSpaceDE/>
      <w:autoSpaceDN/>
      <w:adjustRightInd/>
      <w:ind w:firstLine="720"/>
      <w:jc w:val="both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E8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B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415E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731EE6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FontStyle102">
    <w:name w:val="Font Style102"/>
    <w:basedOn w:val="a0"/>
    <w:uiPriority w:val="99"/>
    <w:rsid w:val="00415E80"/>
    <w:rPr>
      <w:rFonts w:cs="Times New Roman"/>
      <w:b/>
      <w:bCs/>
      <w:sz w:val="26"/>
      <w:szCs w:val="26"/>
      <w:lang w:val="x-none" w:eastAsia="ru-RU"/>
    </w:rPr>
  </w:style>
  <w:style w:type="paragraph" w:styleId="a3">
    <w:name w:val="Body Text"/>
    <w:basedOn w:val="a"/>
    <w:link w:val="a4"/>
    <w:rsid w:val="00415E80"/>
    <w:pPr>
      <w:widowControl/>
      <w:autoSpaceDE/>
      <w:autoSpaceDN/>
      <w:adjustRightInd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15E8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15E80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E8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15E80"/>
    <w:pPr>
      <w:ind w:left="720"/>
      <w:contextualSpacing/>
    </w:pPr>
  </w:style>
  <w:style w:type="character" w:styleId="a6">
    <w:name w:val="Hyperlink"/>
    <w:basedOn w:val="a0"/>
    <w:unhideWhenUsed/>
    <w:rsid w:val="007B515C"/>
    <w:rPr>
      <w:color w:val="0000FF" w:themeColor="hyperlink"/>
      <w:u w:val="single"/>
    </w:rPr>
  </w:style>
  <w:style w:type="character" w:styleId="a7">
    <w:name w:val="FollowedHyperlink"/>
    <w:basedOn w:val="a0"/>
    <w:unhideWhenUsed/>
    <w:rsid w:val="007B515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B515C"/>
    <w:pPr>
      <w:widowControl/>
      <w:autoSpaceDE/>
      <w:autoSpaceDN/>
      <w:adjustRightInd/>
      <w:jc w:val="both"/>
    </w:pPr>
    <w:rPr>
      <w:rFonts w:ascii="Verdana" w:hAnsi="Verdana"/>
      <w:color w:val="002B82"/>
      <w:sz w:val="17"/>
      <w:szCs w:val="17"/>
      <w:lang w:eastAsia="ru-RU"/>
    </w:rPr>
  </w:style>
  <w:style w:type="paragraph" w:styleId="31">
    <w:name w:val="Body Text Indent 3"/>
    <w:basedOn w:val="a"/>
    <w:link w:val="32"/>
    <w:unhideWhenUsed/>
    <w:rsid w:val="007B5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15C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Style92">
    <w:name w:val="Style92"/>
    <w:basedOn w:val="a"/>
    <w:uiPriority w:val="99"/>
    <w:rsid w:val="007B515C"/>
    <w:pPr>
      <w:spacing w:line="322" w:lineRule="exact"/>
    </w:pPr>
  </w:style>
  <w:style w:type="paragraph" w:customStyle="1" w:styleId="11">
    <w:name w:val="Знак1"/>
    <w:basedOn w:val="a"/>
    <w:rsid w:val="007B515C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03">
    <w:name w:val="Font Style103"/>
    <w:basedOn w:val="a0"/>
    <w:uiPriority w:val="99"/>
    <w:rsid w:val="007B515C"/>
    <w:rPr>
      <w:rFonts w:ascii="Cambria" w:eastAsia="Times New Roman" w:hAnsi="Cambria" w:cs="Cambria" w:hint="default"/>
      <w:i/>
      <w:iCs/>
      <w:sz w:val="26"/>
      <w:szCs w:val="26"/>
      <w:lang w:val="x-none" w:eastAsia="ru-RU"/>
    </w:rPr>
  </w:style>
  <w:style w:type="character" w:customStyle="1" w:styleId="FontStyle104">
    <w:name w:val="Font Style104"/>
    <w:basedOn w:val="a0"/>
    <w:uiPriority w:val="99"/>
    <w:rsid w:val="007B515C"/>
    <w:rPr>
      <w:rFonts w:ascii="Cambria" w:eastAsia="Times New Roman" w:hAnsi="Cambria" w:cs="Cambria" w:hint="default"/>
      <w:sz w:val="26"/>
      <w:szCs w:val="26"/>
      <w:lang w:val="x-none" w:eastAsia="ru-RU"/>
    </w:rPr>
  </w:style>
  <w:style w:type="character" w:styleId="a9">
    <w:name w:val="Strong"/>
    <w:basedOn w:val="a0"/>
    <w:qFormat/>
    <w:rsid w:val="007B515C"/>
    <w:rPr>
      <w:b/>
      <w:bCs/>
    </w:rPr>
  </w:style>
  <w:style w:type="character" w:customStyle="1" w:styleId="12">
    <w:name w:val="Основной текст с отступом Знак1"/>
    <w:aliases w:val="Знак Знак,Надин стиль Знак Знак,Body Text Indent1 Знак Знак,Body Text Indent1 Знак1"/>
    <w:basedOn w:val="a0"/>
    <w:link w:val="aa"/>
    <w:semiHidden/>
    <w:locked/>
    <w:rsid w:val="00A91AB3"/>
    <w:rPr>
      <w:rFonts w:ascii="Calibri" w:eastAsia="Times New Roman" w:hAnsi="Calibri" w:cs="Times New Roman"/>
      <w:lang w:eastAsia="ru-RU"/>
    </w:rPr>
  </w:style>
  <w:style w:type="paragraph" w:styleId="aa">
    <w:name w:val="Body Text Indent"/>
    <w:aliases w:val="Знак,Надин стиль Знак,Body Text Indent1 Знак,Body Text Indent1"/>
    <w:basedOn w:val="a"/>
    <w:link w:val="12"/>
    <w:unhideWhenUsed/>
    <w:rsid w:val="00A91AB3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Основной текст с отступом Знак"/>
    <w:aliases w:val="Знак Знак1,Надин стиль Знак Знак1,Body Text Indent1 Знак Знак1,Body Text Indent1 Знак2"/>
    <w:basedOn w:val="a0"/>
    <w:rsid w:val="00A91AB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55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c">
    <w:name w:val="footnote text"/>
    <w:basedOn w:val="a"/>
    <w:link w:val="ad"/>
    <w:semiHidden/>
    <w:rsid w:val="00F02D3C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02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31E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731EE6"/>
  </w:style>
  <w:style w:type="paragraph" w:customStyle="1" w:styleId="Style4">
    <w:name w:val="Style4"/>
    <w:basedOn w:val="a"/>
    <w:uiPriority w:val="99"/>
    <w:rsid w:val="00731EE6"/>
  </w:style>
  <w:style w:type="paragraph" w:styleId="13">
    <w:name w:val="toc 1"/>
    <w:basedOn w:val="a"/>
    <w:next w:val="a"/>
    <w:autoRedefine/>
    <w:uiPriority w:val="99"/>
    <w:semiHidden/>
    <w:rsid w:val="00731EE6"/>
  </w:style>
  <w:style w:type="paragraph" w:styleId="ae">
    <w:name w:val="Title"/>
    <w:basedOn w:val="a"/>
    <w:next w:val="a3"/>
    <w:link w:val="af"/>
    <w:qFormat/>
    <w:rsid w:val="00731EE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">
    <w:name w:val="Заголовок Знак"/>
    <w:basedOn w:val="a0"/>
    <w:link w:val="ae"/>
    <w:rsid w:val="00731EE6"/>
    <w:rPr>
      <w:rFonts w:ascii="Arial" w:eastAsia="SimSun" w:hAnsi="Arial" w:cs="Arial"/>
      <w:sz w:val="28"/>
      <w:szCs w:val="28"/>
      <w:lang w:eastAsia="zh-CN"/>
    </w:rPr>
  </w:style>
  <w:style w:type="paragraph" w:styleId="af0">
    <w:name w:val="List"/>
    <w:basedOn w:val="a3"/>
    <w:rsid w:val="00731EE6"/>
    <w:pPr>
      <w:widowControl w:val="0"/>
      <w:autoSpaceDE w:val="0"/>
      <w:autoSpaceDN w:val="0"/>
      <w:adjustRightInd w:val="0"/>
      <w:spacing w:after="120"/>
    </w:pPr>
    <w:rPr>
      <w:rFonts w:ascii="Tahoma" w:cs="Tahoma"/>
      <w:lang w:eastAsia="zh-CN"/>
    </w:rPr>
  </w:style>
  <w:style w:type="paragraph" w:styleId="af1">
    <w:name w:val="caption"/>
    <w:basedOn w:val="a"/>
    <w:uiPriority w:val="99"/>
    <w:qFormat/>
    <w:rsid w:val="00731EE6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uiPriority w:val="99"/>
    <w:rsid w:val="00731EE6"/>
    <w:rPr>
      <w:rFonts w:ascii="Tahoma" w:cs="Tahoma"/>
    </w:rPr>
  </w:style>
  <w:style w:type="paragraph" w:customStyle="1" w:styleId="Style2">
    <w:name w:val="Style2"/>
    <w:basedOn w:val="a"/>
    <w:uiPriority w:val="99"/>
    <w:rsid w:val="00731EE6"/>
    <w:pPr>
      <w:spacing w:line="317" w:lineRule="exact"/>
      <w:ind w:firstLine="713"/>
    </w:pPr>
  </w:style>
  <w:style w:type="paragraph" w:customStyle="1" w:styleId="Style3">
    <w:name w:val="Style3"/>
    <w:basedOn w:val="a"/>
    <w:uiPriority w:val="99"/>
    <w:rsid w:val="00731EE6"/>
    <w:pPr>
      <w:spacing w:line="323" w:lineRule="exact"/>
      <w:ind w:firstLine="778"/>
      <w:jc w:val="both"/>
    </w:pPr>
  </w:style>
  <w:style w:type="paragraph" w:customStyle="1" w:styleId="Style5">
    <w:name w:val="Style5"/>
    <w:basedOn w:val="a"/>
    <w:uiPriority w:val="99"/>
    <w:rsid w:val="00731EE6"/>
    <w:pPr>
      <w:spacing w:line="361" w:lineRule="exact"/>
    </w:pPr>
  </w:style>
  <w:style w:type="paragraph" w:customStyle="1" w:styleId="Style6">
    <w:name w:val="Style6"/>
    <w:basedOn w:val="a"/>
    <w:uiPriority w:val="99"/>
    <w:rsid w:val="00731EE6"/>
    <w:pPr>
      <w:spacing w:line="418" w:lineRule="exact"/>
      <w:ind w:hanging="158"/>
    </w:pPr>
  </w:style>
  <w:style w:type="paragraph" w:customStyle="1" w:styleId="Style7">
    <w:name w:val="Style7"/>
    <w:basedOn w:val="a"/>
    <w:uiPriority w:val="99"/>
    <w:rsid w:val="00731EE6"/>
    <w:pPr>
      <w:spacing w:line="734" w:lineRule="exact"/>
    </w:pPr>
  </w:style>
  <w:style w:type="paragraph" w:customStyle="1" w:styleId="Style8">
    <w:name w:val="Style8"/>
    <w:basedOn w:val="a"/>
    <w:uiPriority w:val="99"/>
    <w:rsid w:val="00731EE6"/>
    <w:pPr>
      <w:spacing w:line="374" w:lineRule="exact"/>
      <w:ind w:hanging="288"/>
    </w:pPr>
  </w:style>
  <w:style w:type="paragraph" w:customStyle="1" w:styleId="Style9">
    <w:name w:val="Style9"/>
    <w:basedOn w:val="a"/>
    <w:uiPriority w:val="99"/>
    <w:rsid w:val="00731EE6"/>
    <w:pPr>
      <w:spacing w:line="324" w:lineRule="exact"/>
      <w:ind w:firstLine="144"/>
    </w:pPr>
  </w:style>
  <w:style w:type="paragraph" w:customStyle="1" w:styleId="Style10">
    <w:name w:val="Style10"/>
    <w:basedOn w:val="a"/>
    <w:uiPriority w:val="99"/>
    <w:rsid w:val="00731EE6"/>
  </w:style>
  <w:style w:type="paragraph" w:customStyle="1" w:styleId="Style11">
    <w:name w:val="Style11"/>
    <w:basedOn w:val="a"/>
    <w:uiPriority w:val="99"/>
    <w:rsid w:val="00731EE6"/>
    <w:pPr>
      <w:spacing w:line="370" w:lineRule="exact"/>
      <w:ind w:firstLine="283"/>
    </w:pPr>
  </w:style>
  <w:style w:type="paragraph" w:customStyle="1" w:styleId="Style12">
    <w:name w:val="Style12"/>
    <w:basedOn w:val="a"/>
    <w:rsid w:val="00731EE6"/>
  </w:style>
  <w:style w:type="paragraph" w:customStyle="1" w:styleId="Style13">
    <w:name w:val="Style13"/>
    <w:basedOn w:val="a"/>
    <w:uiPriority w:val="99"/>
    <w:rsid w:val="00731EE6"/>
  </w:style>
  <w:style w:type="paragraph" w:customStyle="1" w:styleId="Style14">
    <w:name w:val="Style14"/>
    <w:basedOn w:val="a"/>
    <w:uiPriority w:val="99"/>
    <w:rsid w:val="00731EE6"/>
    <w:pPr>
      <w:spacing w:line="365" w:lineRule="exact"/>
      <w:ind w:firstLine="1109"/>
    </w:pPr>
  </w:style>
  <w:style w:type="paragraph" w:customStyle="1" w:styleId="Style15">
    <w:name w:val="Style15"/>
    <w:basedOn w:val="a"/>
    <w:rsid w:val="00731EE6"/>
    <w:pPr>
      <w:spacing w:line="341" w:lineRule="exact"/>
      <w:jc w:val="both"/>
    </w:pPr>
  </w:style>
  <w:style w:type="paragraph" w:customStyle="1" w:styleId="Style16">
    <w:name w:val="Style16"/>
    <w:basedOn w:val="a"/>
    <w:uiPriority w:val="99"/>
    <w:rsid w:val="00731EE6"/>
    <w:pPr>
      <w:spacing w:line="367" w:lineRule="exact"/>
      <w:ind w:firstLine="442"/>
    </w:pPr>
  </w:style>
  <w:style w:type="paragraph" w:customStyle="1" w:styleId="Style17">
    <w:name w:val="Style17"/>
    <w:basedOn w:val="a"/>
    <w:uiPriority w:val="99"/>
    <w:rsid w:val="00731EE6"/>
  </w:style>
  <w:style w:type="paragraph" w:customStyle="1" w:styleId="Style18">
    <w:name w:val="Style18"/>
    <w:basedOn w:val="a"/>
    <w:uiPriority w:val="99"/>
    <w:rsid w:val="00731EE6"/>
    <w:pPr>
      <w:spacing w:line="384" w:lineRule="exact"/>
      <w:ind w:hanging="110"/>
      <w:jc w:val="both"/>
    </w:pPr>
  </w:style>
  <w:style w:type="paragraph" w:customStyle="1" w:styleId="Style19">
    <w:name w:val="Style19"/>
    <w:basedOn w:val="a"/>
    <w:uiPriority w:val="99"/>
    <w:rsid w:val="00731EE6"/>
  </w:style>
  <w:style w:type="paragraph" w:customStyle="1" w:styleId="Style20">
    <w:name w:val="Style20"/>
    <w:basedOn w:val="a"/>
    <w:uiPriority w:val="99"/>
    <w:rsid w:val="00731EE6"/>
  </w:style>
  <w:style w:type="paragraph" w:customStyle="1" w:styleId="Style21">
    <w:name w:val="Style21"/>
    <w:basedOn w:val="a"/>
    <w:uiPriority w:val="99"/>
    <w:rsid w:val="00731EE6"/>
    <w:pPr>
      <w:spacing w:line="326" w:lineRule="exact"/>
      <w:ind w:firstLine="230"/>
      <w:jc w:val="both"/>
    </w:pPr>
  </w:style>
  <w:style w:type="paragraph" w:customStyle="1" w:styleId="Style22">
    <w:name w:val="Style22"/>
    <w:basedOn w:val="a"/>
    <w:uiPriority w:val="99"/>
    <w:rsid w:val="00731EE6"/>
    <w:pPr>
      <w:spacing w:line="363" w:lineRule="exact"/>
      <w:ind w:firstLine="1325"/>
    </w:pPr>
  </w:style>
  <w:style w:type="paragraph" w:customStyle="1" w:styleId="Style23">
    <w:name w:val="Style23"/>
    <w:basedOn w:val="a"/>
    <w:uiPriority w:val="99"/>
    <w:rsid w:val="00731EE6"/>
  </w:style>
  <w:style w:type="paragraph" w:customStyle="1" w:styleId="Style24">
    <w:name w:val="Style24"/>
    <w:basedOn w:val="a"/>
    <w:uiPriority w:val="99"/>
    <w:rsid w:val="00731EE6"/>
  </w:style>
  <w:style w:type="paragraph" w:customStyle="1" w:styleId="Style25">
    <w:name w:val="Style25"/>
    <w:basedOn w:val="a"/>
    <w:uiPriority w:val="99"/>
    <w:rsid w:val="00731EE6"/>
    <w:pPr>
      <w:jc w:val="both"/>
    </w:pPr>
  </w:style>
  <w:style w:type="paragraph" w:customStyle="1" w:styleId="Style26">
    <w:name w:val="Style26"/>
    <w:basedOn w:val="a"/>
    <w:uiPriority w:val="99"/>
    <w:rsid w:val="00731EE6"/>
    <w:pPr>
      <w:spacing w:line="178" w:lineRule="exact"/>
      <w:ind w:hanging="1344"/>
    </w:pPr>
  </w:style>
  <w:style w:type="paragraph" w:customStyle="1" w:styleId="Style27">
    <w:name w:val="Style27"/>
    <w:basedOn w:val="a"/>
    <w:uiPriority w:val="99"/>
    <w:rsid w:val="00731EE6"/>
    <w:pPr>
      <w:spacing w:line="356" w:lineRule="exact"/>
      <w:ind w:firstLine="2501"/>
    </w:pPr>
  </w:style>
  <w:style w:type="paragraph" w:customStyle="1" w:styleId="Style28">
    <w:name w:val="Style28"/>
    <w:basedOn w:val="a"/>
    <w:uiPriority w:val="99"/>
    <w:rsid w:val="00731EE6"/>
  </w:style>
  <w:style w:type="paragraph" w:customStyle="1" w:styleId="Style29">
    <w:name w:val="Style29"/>
    <w:basedOn w:val="a"/>
    <w:uiPriority w:val="99"/>
    <w:rsid w:val="00731EE6"/>
  </w:style>
  <w:style w:type="paragraph" w:customStyle="1" w:styleId="Style30">
    <w:name w:val="Style30"/>
    <w:basedOn w:val="a"/>
    <w:uiPriority w:val="99"/>
    <w:rsid w:val="00731EE6"/>
  </w:style>
  <w:style w:type="paragraph" w:customStyle="1" w:styleId="Style31">
    <w:name w:val="Style31"/>
    <w:basedOn w:val="a"/>
    <w:uiPriority w:val="99"/>
    <w:rsid w:val="00731EE6"/>
    <w:pPr>
      <w:spacing w:line="365" w:lineRule="exact"/>
      <w:ind w:firstLine="384"/>
      <w:jc w:val="both"/>
    </w:pPr>
  </w:style>
  <w:style w:type="paragraph" w:customStyle="1" w:styleId="Style32">
    <w:name w:val="Style32"/>
    <w:basedOn w:val="a"/>
    <w:uiPriority w:val="99"/>
    <w:rsid w:val="00731EE6"/>
  </w:style>
  <w:style w:type="paragraph" w:customStyle="1" w:styleId="Style33">
    <w:name w:val="Style33"/>
    <w:basedOn w:val="a"/>
    <w:uiPriority w:val="99"/>
    <w:rsid w:val="00731EE6"/>
    <w:pPr>
      <w:spacing w:line="358" w:lineRule="exact"/>
    </w:pPr>
  </w:style>
  <w:style w:type="paragraph" w:customStyle="1" w:styleId="Style34">
    <w:name w:val="Style34"/>
    <w:basedOn w:val="a"/>
    <w:uiPriority w:val="99"/>
    <w:rsid w:val="00731EE6"/>
  </w:style>
  <w:style w:type="paragraph" w:customStyle="1" w:styleId="Style35">
    <w:name w:val="Style35"/>
    <w:basedOn w:val="a"/>
    <w:uiPriority w:val="99"/>
    <w:rsid w:val="00731EE6"/>
  </w:style>
  <w:style w:type="paragraph" w:customStyle="1" w:styleId="Style36">
    <w:name w:val="Style36"/>
    <w:basedOn w:val="a"/>
    <w:uiPriority w:val="99"/>
    <w:rsid w:val="00731EE6"/>
  </w:style>
  <w:style w:type="paragraph" w:customStyle="1" w:styleId="Style37">
    <w:name w:val="Style37"/>
    <w:basedOn w:val="a"/>
    <w:uiPriority w:val="99"/>
    <w:rsid w:val="00731EE6"/>
    <w:pPr>
      <w:spacing w:line="312" w:lineRule="exact"/>
      <w:ind w:firstLine="3154"/>
    </w:pPr>
  </w:style>
  <w:style w:type="paragraph" w:customStyle="1" w:styleId="Style38">
    <w:name w:val="Style38"/>
    <w:basedOn w:val="a"/>
    <w:uiPriority w:val="99"/>
    <w:rsid w:val="00731EE6"/>
  </w:style>
  <w:style w:type="paragraph" w:customStyle="1" w:styleId="Style39">
    <w:name w:val="Style39"/>
    <w:basedOn w:val="a"/>
    <w:uiPriority w:val="99"/>
    <w:rsid w:val="00731EE6"/>
  </w:style>
  <w:style w:type="paragraph" w:customStyle="1" w:styleId="Style40">
    <w:name w:val="Style40"/>
    <w:basedOn w:val="a"/>
    <w:uiPriority w:val="99"/>
    <w:rsid w:val="00731EE6"/>
    <w:pPr>
      <w:spacing w:line="240" w:lineRule="exact"/>
      <w:ind w:firstLine="5616"/>
    </w:pPr>
  </w:style>
  <w:style w:type="paragraph" w:customStyle="1" w:styleId="Style41">
    <w:name w:val="Style41"/>
    <w:basedOn w:val="a"/>
    <w:uiPriority w:val="99"/>
    <w:rsid w:val="00731EE6"/>
  </w:style>
  <w:style w:type="paragraph" w:customStyle="1" w:styleId="Style42">
    <w:name w:val="Style42"/>
    <w:basedOn w:val="a"/>
    <w:uiPriority w:val="99"/>
    <w:rsid w:val="00731EE6"/>
    <w:pPr>
      <w:jc w:val="right"/>
    </w:pPr>
  </w:style>
  <w:style w:type="paragraph" w:customStyle="1" w:styleId="Style43">
    <w:name w:val="Style43"/>
    <w:basedOn w:val="a"/>
    <w:uiPriority w:val="99"/>
    <w:rsid w:val="00731EE6"/>
    <w:pPr>
      <w:spacing w:line="326" w:lineRule="exact"/>
      <w:ind w:firstLine="91"/>
    </w:pPr>
  </w:style>
  <w:style w:type="paragraph" w:customStyle="1" w:styleId="Style44">
    <w:name w:val="Style44"/>
    <w:basedOn w:val="a"/>
    <w:uiPriority w:val="99"/>
    <w:rsid w:val="00731EE6"/>
    <w:pPr>
      <w:spacing w:line="362" w:lineRule="exact"/>
      <w:ind w:firstLine="2246"/>
    </w:pPr>
  </w:style>
  <w:style w:type="paragraph" w:customStyle="1" w:styleId="Style45">
    <w:name w:val="Style45"/>
    <w:basedOn w:val="a"/>
    <w:uiPriority w:val="99"/>
    <w:rsid w:val="00731EE6"/>
    <w:pPr>
      <w:spacing w:line="362" w:lineRule="exact"/>
      <w:ind w:firstLine="254"/>
    </w:pPr>
  </w:style>
  <w:style w:type="paragraph" w:customStyle="1" w:styleId="Style46">
    <w:name w:val="Style46"/>
    <w:basedOn w:val="a"/>
    <w:uiPriority w:val="99"/>
    <w:rsid w:val="00731EE6"/>
    <w:pPr>
      <w:spacing w:line="317" w:lineRule="exact"/>
      <w:ind w:firstLine="2885"/>
      <w:jc w:val="both"/>
    </w:pPr>
  </w:style>
  <w:style w:type="paragraph" w:customStyle="1" w:styleId="Style47">
    <w:name w:val="Style47"/>
    <w:basedOn w:val="a"/>
    <w:uiPriority w:val="99"/>
    <w:rsid w:val="00731EE6"/>
    <w:pPr>
      <w:spacing w:line="363" w:lineRule="exact"/>
      <w:ind w:hanging="547"/>
      <w:jc w:val="both"/>
    </w:pPr>
  </w:style>
  <w:style w:type="paragraph" w:customStyle="1" w:styleId="Style48">
    <w:name w:val="Style48"/>
    <w:basedOn w:val="a"/>
    <w:uiPriority w:val="99"/>
    <w:rsid w:val="00731EE6"/>
    <w:pPr>
      <w:spacing w:line="461" w:lineRule="exact"/>
      <w:ind w:firstLine="466"/>
    </w:pPr>
  </w:style>
  <w:style w:type="paragraph" w:customStyle="1" w:styleId="Style49">
    <w:name w:val="Style49"/>
    <w:basedOn w:val="a"/>
    <w:uiPriority w:val="99"/>
    <w:rsid w:val="00731EE6"/>
    <w:pPr>
      <w:spacing w:line="370" w:lineRule="exact"/>
      <w:ind w:firstLine="595"/>
    </w:pPr>
  </w:style>
  <w:style w:type="paragraph" w:customStyle="1" w:styleId="Style50">
    <w:name w:val="Style50"/>
    <w:basedOn w:val="a"/>
    <w:uiPriority w:val="99"/>
    <w:rsid w:val="00731EE6"/>
  </w:style>
  <w:style w:type="paragraph" w:customStyle="1" w:styleId="Style51">
    <w:name w:val="Style51"/>
    <w:basedOn w:val="a"/>
    <w:uiPriority w:val="99"/>
    <w:rsid w:val="00731EE6"/>
    <w:pPr>
      <w:spacing w:line="379" w:lineRule="exact"/>
      <w:ind w:firstLine="1474"/>
    </w:pPr>
  </w:style>
  <w:style w:type="paragraph" w:customStyle="1" w:styleId="Style52">
    <w:name w:val="Style52"/>
    <w:basedOn w:val="a"/>
    <w:uiPriority w:val="99"/>
    <w:rsid w:val="00731EE6"/>
  </w:style>
  <w:style w:type="paragraph" w:customStyle="1" w:styleId="Style53">
    <w:name w:val="Style53"/>
    <w:basedOn w:val="a"/>
    <w:uiPriority w:val="99"/>
    <w:rsid w:val="00731EE6"/>
    <w:pPr>
      <w:spacing w:line="326" w:lineRule="exact"/>
      <w:ind w:firstLine="230"/>
    </w:pPr>
  </w:style>
  <w:style w:type="paragraph" w:customStyle="1" w:styleId="Style54">
    <w:name w:val="Style54"/>
    <w:basedOn w:val="a"/>
    <w:uiPriority w:val="99"/>
    <w:rsid w:val="00731EE6"/>
    <w:pPr>
      <w:jc w:val="center"/>
    </w:pPr>
  </w:style>
  <w:style w:type="paragraph" w:customStyle="1" w:styleId="Style55">
    <w:name w:val="Style55"/>
    <w:basedOn w:val="a"/>
    <w:uiPriority w:val="99"/>
    <w:rsid w:val="00731EE6"/>
    <w:pPr>
      <w:spacing w:line="149" w:lineRule="exact"/>
      <w:ind w:hanging="8554"/>
    </w:pPr>
  </w:style>
  <w:style w:type="paragraph" w:customStyle="1" w:styleId="Style56">
    <w:name w:val="Style56"/>
    <w:basedOn w:val="a"/>
    <w:uiPriority w:val="99"/>
    <w:rsid w:val="00731EE6"/>
    <w:pPr>
      <w:spacing w:line="373" w:lineRule="exact"/>
      <w:jc w:val="both"/>
    </w:pPr>
  </w:style>
  <w:style w:type="paragraph" w:customStyle="1" w:styleId="Style57">
    <w:name w:val="Style57"/>
    <w:basedOn w:val="a"/>
    <w:uiPriority w:val="99"/>
    <w:rsid w:val="00731EE6"/>
  </w:style>
  <w:style w:type="paragraph" w:customStyle="1" w:styleId="Style58">
    <w:name w:val="Style58"/>
    <w:basedOn w:val="a"/>
    <w:uiPriority w:val="99"/>
    <w:rsid w:val="00731EE6"/>
    <w:pPr>
      <w:spacing w:line="374" w:lineRule="exact"/>
      <w:ind w:hanging="898"/>
      <w:jc w:val="both"/>
    </w:pPr>
  </w:style>
  <w:style w:type="paragraph" w:customStyle="1" w:styleId="Style59">
    <w:name w:val="Style59"/>
    <w:basedOn w:val="a"/>
    <w:uiPriority w:val="99"/>
    <w:rsid w:val="00731EE6"/>
    <w:pPr>
      <w:spacing w:line="358" w:lineRule="exact"/>
      <w:ind w:firstLine="3350"/>
    </w:pPr>
  </w:style>
  <w:style w:type="paragraph" w:customStyle="1" w:styleId="Style60">
    <w:name w:val="Style60"/>
    <w:basedOn w:val="a"/>
    <w:uiPriority w:val="99"/>
    <w:rsid w:val="00731EE6"/>
  </w:style>
  <w:style w:type="paragraph" w:customStyle="1" w:styleId="Style61">
    <w:name w:val="Style61"/>
    <w:basedOn w:val="a"/>
    <w:uiPriority w:val="99"/>
    <w:rsid w:val="00731EE6"/>
  </w:style>
  <w:style w:type="paragraph" w:customStyle="1" w:styleId="Style62">
    <w:name w:val="Style62"/>
    <w:basedOn w:val="a"/>
    <w:uiPriority w:val="99"/>
    <w:rsid w:val="00731EE6"/>
  </w:style>
  <w:style w:type="paragraph" w:customStyle="1" w:styleId="Style63">
    <w:name w:val="Style63"/>
    <w:basedOn w:val="a"/>
    <w:uiPriority w:val="99"/>
    <w:rsid w:val="00731EE6"/>
  </w:style>
  <w:style w:type="paragraph" w:customStyle="1" w:styleId="Style64">
    <w:name w:val="Style64"/>
    <w:basedOn w:val="a"/>
    <w:uiPriority w:val="99"/>
    <w:rsid w:val="00731EE6"/>
    <w:pPr>
      <w:spacing w:line="364" w:lineRule="exact"/>
      <w:ind w:firstLine="4838"/>
    </w:pPr>
  </w:style>
  <w:style w:type="paragraph" w:customStyle="1" w:styleId="Style65">
    <w:name w:val="Style65"/>
    <w:basedOn w:val="a"/>
    <w:uiPriority w:val="99"/>
    <w:rsid w:val="00731EE6"/>
    <w:pPr>
      <w:spacing w:line="418" w:lineRule="exact"/>
      <w:ind w:hanging="144"/>
    </w:pPr>
  </w:style>
  <w:style w:type="paragraph" w:customStyle="1" w:styleId="Style66">
    <w:name w:val="Style66"/>
    <w:basedOn w:val="a"/>
    <w:uiPriority w:val="99"/>
    <w:rsid w:val="00731EE6"/>
  </w:style>
  <w:style w:type="paragraph" w:customStyle="1" w:styleId="Style67">
    <w:name w:val="Style67"/>
    <w:basedOn w:val="a"/>
    <w:uiPriority w:val="99"/>
    <w:rsid w:val="00731EE6"/>
    <w:pPr>
      <w:spacing w:line="312" w:lineRule="exact"/>
      <w:ind w:hanging="1003"/>
    </w:pPr>
  </w:style>
  <w:style w:type="paragraph" w:customStyle="1" w:styleId="Style68">
    <w:name w:val="Style68"/>
    <w:basedOn w:val="a"/>
    <w:uiPriority w:val="99"/>
    <w:rsid w:val="00731EE6"/>
    <w:pPr>
      <w:spacing w:line="350" w:lineRule="exact"/>
      <w:ind w:hanging="3845"/>
    </w:pPr>
  </w:style>
  <w:style w:type="paragraph" w:customStyle="1" w:styleId="Style69">
    <w:name w:val="Style69"/>
    <w:basedOn w:val="a"/>
    <w:uiPriority w:val="99"/>
    <w:rsid w:val="00731EE6"/>
    <w:pPr>
      <w:spacing w:line="394" w:lineRule="exact"/>
      <w:ind w:firstLine="5102"/>
    </w:pPr>
  </w:style>
  <w:style w:type="paragraph" w:customStyle="1" w:styleId="Style70">
    <w:name w:val="Style70"/>
    <w:basedOn w:val="a"/>
    <w:uiPriority w:val="99"/>
    <w:rsid w:val="00731EE6"/>
    <w:pPr>
      <w:spacing w:line="361" w:lineRule="exact"/>
      <w:ind w:firstLine="5846"/>
    </w:pPr>
  </w:style>
  <w:style w:type="paragraph" w:customStyle="1" w:styleId="Style71">
    <w:name w:val="Style71"/>
    <w:basedOn w:val="a"/>
    <w:uiPriority w:val="99"/>
    <w:rsid w:val="00731EE6"/>
    <w:pPr>
      <w:spacing w:line="331" w:lineRule="exact"/>
      <w:ind w:hanging="739"/>
    </w:pPr>
  </w:style>
  <w:style w:type="paragraph" w:customStyle="1" w:styleId="Style72">
    <w:name w:val="Style72"/>
    <w:basedOn w:val="a"/>
    <w:uiPriority w:val="99"/>
    <w:rsid w:val="00731EE6"/>
  </w:style>
  <w:style w:type="paragraph" w:customStyle="1" w:styleId="Style73">
    <w:name w:val="Style73"/>
    <w:basedOn w:val="a"/>
    <w:uiPriority w:val="99"/>
    <w:rsid w:val="00731EE6"/>
  </w:style>
  <w:style w:type="paragraph" w:customStyle="1" w:styleId="Style74">
    <w:name w:val="Style74"/>
    <w:basedOn w:val="a"/>
    <w:uiPriority w:val="99"/>
    <w:rsid w:val="00731EE6"/>
  </w:style>
  <w:style w:type="paragraph" w:customStyle="1" w:styleId="Style75">
    <w:name w:val="Style75"/>
    <w:basedOn w:val="a"/>
    <w:uiPriority w:val="99"/>
    <w:rsid w:val="00731EE6"/>
    <w:pPr>
      <w:spacing w:line="134" w:lineRule="exact"/>
      <w:ind w:firstLine="298"/>
      <w:jc w:val="both"/>
    </w:pPr>
  </w:style>
  <w:style w:type="paragraph" w:customStyle="1" w:styleId="Style76">
    <w:name w:val="Style76"/>
    <w:basedOn w:val="a"/>
    <w:uiPriority w:val="99"/>
    <w:rsid w:val="00731EE6"/>
    <w:pPr>
      <w:spacing w:line="254" w:lineRule="exact"/>
      <w:ind w:firstLine="6643"/>
    </w:pPr>
  </w:style>
  <w:style w:type="paragraph" w:customStyle="1" w:styleId="Style77">
    <w:name w:val="Style77"/>
    <w:basedOn w:val="a"/>
    <w:uiPriority w:val="99"/>
    <w:rsid w:val="00731EE6"/>
  </w:style>
  <w:style w:type="paragraph" w:customStyle="1" w:styleId="Style78">
    <w:name w:val="Style78"/>
    <w:basedOn w:val="a"/>
    <w:uiPriority w:val="99"/>
    <w:rsid w:val="00731EE6"/>
  </w:style>
  <w:style w:type="paragraph" w:customStyle="1" w:styleId="Style79">
    <w:name w:val="Style79"/>
    <w:basedOn w:val="a"/>
    <w:uiPriority w:val="99"/>
    <w:rsid w:val="00731EE6"/>
    <w:pPr>
      <w:jc w:val="both"/>
    </w:pPr>
  </w:style>
  <w:style w:type="paragraph" w:customStyle="1" w:styleId="Style80">
    <w:name w:val="Style80"/>
    <w:basedOn w:val="a"/>
    <w:uiPriority w:val="99"/>
    <w:rsid w:val="00731EE6"/>
    <w:pPr>
      <w:jc w:val="both"/>
    </w:pPr>
  </w:style>
  <w:style w:type="paragraph" w:customStyle="1" w:styleId="Style81">
    <w:name w:val="Style81"/>
    <w:basedOn w:val="a"/>
    <w:uiPriority w:val="99"/>
    <w:rsid w:val="00731EE6"/>
  </w:style>
  <w:style w:type="paragraph" w:customStyle="1" w:styleId="Style82">
    <w:name w:val="Style82"/>
    <w:basedOn w:val="a"/>
    <w:uiPriority w:val="99"/>
    <w:rsid w:val="00731EE6"/>
    <w:pPr>
      <w:spacing w:line="478" w:lineRule="exact"/>
      <w:ind w:firstLine="595"/>
    </w:pPr>
  </w:style>
  <w:style w:type="paragraph" w:customStyle="1" w:styleId="Style83">
    <w:name w:val="Style83"/>
    <w:basedOn w:val="a"/>
    <w:uiPriority w:val="99"/>
    <w:rsid w:val="00731EE6"/>
    <w:pPr>
      <w:spacing w:line="365" w:lineRule="exact"/>
      <w:ind w:firstLine="1464"/>
    </w:pPr>
  </w:style>
  <w:style w:type="paragraph" w:customStyle="1" w:styleId="Style84">
    <w:name w:val="Style84"/>
    <w:basedOn w:val="a"/>
    <w:uiPriority w:val="99"/>
    <w:rsid w:val="00731EE6"/>
    <w:pPr>
      <w:spacing w:line="403" w:lineRule="exact"/>
      <w:jc w:val="both"/>
    </w:pPr>
  </w:style>
  <w:style w:type="paragraph" w:customStyle="1" w:styleId="Style85">
    <w:name w:val="Style85"/>
    <w:basedOn w:val="a"/>
    <w:uiPriority w:val="99"/>
    <w:rsid w:val="00731EE6"/>
  </w:style>
  <w:style w:type="paragraph" w:customStyle="1" w:styleId="Style86">
    <w:name w:val="Style86"/>
    <w:basedOn w:val="a"/>
    <w:uiPriority w:val="99"/>
    <w:rsid w:val="00731EE6"/>
    <w:pPr>
      <w:spacing w:line="307" w:lineRule="exact"/>
      <w:ind w:firstLine="720"/>
    </w:pPr>
  </w:style>
  <w:style w:type="paragraph" w:customStyle="1" w:styleId="Style87">
    <w:name w:val="Style87"/>
    <w:basedOn w:val="a"/>
    <w:uiPriority w:val="99"/>
    <w:rsid w:val="00731EE6"/>
    <w:pPr>
      <w:spacing w:line="370" w:lineRule="exact"/>
      <w:ind w:firstLine="2966"/>
    </w:pPr>
  </w:style>
  <w:style w:type="paragraph" w:customStyle="1" w:styleId="Style88">
    <w:name w:val="Style88"/>
    <w:basedOn w:val="a"/>
    <w:uiPriority w:val="99"/>
    <w:rsid w:val="00731EE6"/>
    <w:pPr>
      <w:spacing w:line="370" w:lineRule="exact"/>
    </w:pPr>
  </w:style>
  <w:style w:type="paragraph" w:customStyle="1" w:styleId="Style89">
    <w:name w:val="Style89"/>
    <w:basedOn w:val="a"/>
    <w:uiPriority w:val="99"/>
    <w:rsid w:val="00731EE6"/>
  </w:style>
  <w:style w:type="paragraph" w:customStyle="1" w:styleId="Style90">
    <w:name w:val="Style90"/>
    <w:basedOn w:val="a"/>
    <w:uiPriority w:val="99"/>
    <w:rsid w:val="00731EE6"/>
    <w:pPr>
      <w:spacing w:line="1042" w:lineRule="exact"/>
    </w:pPr>
  </w:style>
  <w:style w:type="paragraph" w:customStyle="1" w:styleId="Style91">
    <w:name w:val="Style91"/>
    <w:basedOn w:val="a"/>
    <w:uiPriority w:val="99"/>
    <w:rsid w:val="00731EE6"/>
  </w:style>
  <w:style w:type="paragraph" w:customStyle="1" w:styleId="Style93">
    <w:name w:val="Style93"/>
    <w:basedOn w:val="a"/>
    <w:uiPriority w:val="99"/>
    <w:rsid w:val="00731EE6"/>
    <w:pPr>
      <w:spacing w:line="322" w:lineRule="exact"/>
      <w:ind w:firstLine="1819"/>
    </w:pPr>
  </w:style>
  <w:style w:type="paragraph" w:customStyle="1" w:styleId="Style94">
    <w:name w:val="Style94"/>
    <w:basedOn w:val="a"/>
    <w:uiPriority w:val="99"/>
    <w:rsid w:val="00731EE6"/>
  </w:style>
  <w:style w:type="paragraph" w:customStyle="1" w:styleId="Style95">
    <w:name w:val="Style95"/>
    <w:basedOn w:val="a"/>
    <w:uiPriority w:val="99"/>
    <w:rsid w:val="00731EE6"/>
    <w:pPr>
      <w:spacing w:line="403" w:lineRule="exact"/>
      <w:ind w:hanging="1762"/>
    </w:pPr>
  </w:style>
  <w:style w:type="paragraph" w:customStyle="1" w:styleId="Style96">
    <w:name w:val="Style96"/>
    <w:basedOn w:val="a"/>
    <w:uiPriority w:val="99"/>
    <w:rsid w:val="00731EE6"/>
    <w:pPr>
      <w:spacing w:line="211" w:lineRule="exact"/>
      <w:ind w:hanging="144"/>
    </w:pPr>
  </w:style>
  <w:style w:type="paragraph" w:customStyle="1" w:styleId="Style97">
    <w:name w:val="Style97"/>
    <w:basedOn w:val="a"/>
    <w:uiPriority w:val="99"/>
    <w:rsid w:val="00731EE6"/>
    <w:pPr>
      <w:spacing w:line="374" w:lineRule="exact"/>
      <w:ind w:firstLine="619"/>
    </w:pPr>
  </w:style>
  <w:style w:type="paragraph" w:customStyle="1" w:styleId="Style98">
    <w:name w:val="Style98"/>
    <w:basedOn w:val="a"/>
    <w:uiPriority w:val="99"/>
    <w:rsid w:val="00731EE6"/>
  </w:style>
  <w:style w:type="paragraph" w:customStyle="1" w:styleId="Style99">
    <w:name w:val="Style99"/>
    <w:basedOn w:val="a"/>
    <w:uiPriority w:val="99"/>
    <w:rsid w:val="00731EE6"/>
    <w:pPr>
      <w:spacing w:line="365" w:lineRule="exact"/>
      <w:ind w:hanging="398"/>
    </w:pPr>
  </w:style>
  <w:style w:type="paragraph" w:customStyle="1" w:styleId="Style100">
    <w:name w:val="Style100"/>
    <w:basedOn w:val="a"/>
    <w:uiPriority w:val="99"/>
    <w:rsid w:val="00731EE6"/>
    <w:pPr>
      <w:spacing w:line="360" w:lineRule="exact"/>
    </w:pPr>
  </w:style>
  <w:style w:type="paragraph" w:customStyle="1" w:styleId="TableContents">
    <w:name w:val="Table Contents"/>
    <w:basedOn w:val="a"/>
    <w:uiPriority w:val="99"/>
    <w:rsid w:val="00731EE6"/>
  </w:style>
  <w:style w:type="paragraph" w:customStyle="1" w:styleId="TableHeading">
    <w:name w:val="Table Heading"/>
    <w:basedOn w:val="TableContents"/>
    <w:uiPriority w:val="99"/>
    <w:rsid w:val="00731EE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731EE6"/>
    <w:rPr>
      <w:rFonts w:ascii="Cambria" w:hAnsi="Cambria"/>
      <w:lang w:val="x-none" w:eastAsia="ru-RU"/>
    </w:rPr>
  </w:style>
  <w:style w:type="character" w:customStyle="1" w:styleId="RTFNum31">
    <w:name w:val="RTF_Num 3 1"/>
    <w:uiPriority w:val="99"/>
    <w:rsid w:val="00731EE6"/>
    <w:rPr>
      <w:rFonts w:eastAsia="Times New Roman"/>
      <w:lang w:val="x-none" w:eastAsia="ru-RU"/>
    </w:rPr>
  </w:style>
  <w:style w:type="character" w:customStyle="1" w:styleId="RTFNum32">
    <w:name w:val="RTF_Num 3 2"/>
    <w:uiPriority w:val="99"/>
    <w:rsid w:val="00731EE6"/>
    <w:rPr>
      <w:rFonts w:eastAsia="Times New Roman"/>
      <w:lang w:val="x-none" w:eastAsia="ru-RU"/>
    </w:rPr>
  </w:style>
  <w:style w:type="character" w:customStyle="1" w:styleId="RTFNum33">
    <w:name w:val="RTF_Num 3 3"/>
    <w:uiPriority w:val="99"/>
    <w:rsid w:val="00731EE6"/>
    <w:rPr>
      <w:rFonts w:eastAsia="Times New Roman"/>
      <w:lang w:val="x-none" w:eastAsia="ru-RU"/>
    </w:rPr>
  </w:style>
  <w:style w:type="character" w:customStyle="1" w:styleId="RTFNum34">
    <w:name w:val="RTF_Num 3 4"/>
    <w:uiPriority w:val="99"/>
    <w:rsid w:val="00731EE6"/>
    <w:rPr>
      <w:rFonts w:eastAsia="Times New Roman"/>
      <w:lang w:val="x-none" w:eastAsia="ru-RU"/>
    </w:rPr>
  </w:style>
  <w:style w:type="character" w:customStyle="1" w:styleId="RTFNum35">
    <w:name w:val="RTF_Num 3 5"/>
    <w:uiPriority w:val="99"/>
    <w:rsid w:val="00731EE6"/>
    <w:rPr>
      <w:rFonts w:eastAsia="Times New Roman"/>
      <w:lang w:val="x-none" w:eastAsia="ru-RU"/>
    </w:rPr>
  </w:style>
  <w:style w:type="character" w:customStyle="1" w:styleId="RTFNum36">
    <w:name w:val="RTF_Num 3 6"/>
    <w:uiPriority w:val="99"/>
    <w:rsid w:val="00731EE6"/>
    <w:rPr>
      <w:rFonts w:eastAsia="Times New Roman"/>
      <w:lang w:val="x-none" w:eastAsia="ru-RU"/>
    </w:rPr>
  </w:style>
  <w:style w:type="character" w:customStyle="1" w:styleId="RTFNum37">
    <w:name w:val="RTF_Num 3 7"/>
    <w:uiPriority w:val="99"/>
    <w:rsid w:val="00731EE6"/>
    <w:rPr>
      <w:rFonts w:eastAsia="Times New Roman"/>
      <w:lang w:val="x-none" w:eastAsia="ru-RU"/>
    </w:rPr>
  </w:style>
  <w:style w:type="character" w:customStyle="1" w:styleId="RTFNum38">
    <w:name w:val="RTF_Num 3 8"/>
    <w:uiPriority w:val="99"/>
    <w:rsid w:val="00731EE6"/>
    <w:rPr>
      <w:rFonts w:eastAsia="Times New Roman"/>
      <w:lang w:val="x-none" w:eastAsia="ru-RU"/>
    </w:rPr>
  </w:style>
  <w:style w:type="character" w:customStyle="1" w:styleId="RTFNum39">
    <w:name w:val="RTF_Num 3 9"/>
    <w:uiPriority w:val="99"/>
    <w:rsid w:val="00731EE6"/>
    <w:rPr>
      <w:rFonts w:eastAsia="Times New Roman"/>
      <w:lang w:val="x-none" w:eastAsia="ru-RU"/>
    </w:rPr>
  </w:style>
  <w:style w:type="character" w:customStyle="1" w:styleId="RTFNum41">
    <w:name w:val="RTF_Num 4 1"/>
    <w:uiPriority w:val="99"/>
    <w:rsid w:val="00731EE6"/>
    <w:rPr>
      <w:rFonts w:eastAsia="Times New Roman"/>
      <w:lang w:val="x-none" w:eastAsia="ru-RU"/>
    </w:rPr>
  </w:style>
  <w:style w:type="character" w:customStyle="1" w:styleId="RTFNum42">
    <w:name w:val="RTF_Num 4 2"/>
    <w:uiPriority w:val="99"/>
    <w:rsid w:val="00731EE6"/>
    <w:rPr>
      <w:rFonts w:eastAsia="Times New Roman"/>
      <w:lang w:val="x-none" w:eastAsia="ru-RU"/>
    </w:rPr>
  </w:style>
  <w:style w:type="character" w:customStyle="1" w:styleId="RTFNum43">
    <w:name w:val="RTF_Num 4 3"/>
    <w:uiPriority w:val="99"/>
    <w:rsid w:val="00731EE6"/>
    <w:rPr>
      <w:rFonts w:eastAsia="Times New Roman"/>
      <w:lang w:val="x-none" w:eastAsia="ru-RU"/>
    </w:rPr>
  </w:style>
  <w:style w:type="character" w:customStyle="1" w:styleId="RTFNum44">
    <w:name w:val="RTF_Num 4 4"/>
    <w:uiPriority w:val="99"/>
    <w:rsid w:val="00731EE6"/>
    <w:rPr>
      <w:rFonts w:eastAsia="Times New Roman"/>
      <w:lang w:val="x-none" w:eastAsia="ru-RU"/>
    </w:rPr>
  </w:style>
  <w:style w:type="character" w:customStyle="1" w:styleId="RTFNum45">
    <w:name w:val="RTF_Num 4 5"/>
    <w:uiPriority w:val="99"/>
    <w:rsid w:val="00731EE6"/>
    <w:rPr>
      <w:rFonts w:eastAsia="Times New Roman"/>
      <w:lang w:val="x-none" w:eastAsia="ru-RU"/>
    </w:rPr>
  </w:style>
  <w:style w:type="character" w:customStyle="1" w:styleId="RTFNum46">
    <w:name w:val="RTF_Num 4 6"/>
    <w:uiPriority w:val="99"/>
    <w:rsid w:val="00731EE6"/>
    <w:rPr>
      <w:rFonts w:eastAsia="Times New Roman"/>
      <w:lang w:val="x-none" w:eastAsia="ru-RU"/>
    </w:rPr>
  </w:style>
  <w:style w:type="character" w:customStyle="1" w:styleId="RTFNum47">
    <w:name w:val="RTF_Num 4 7"/>
    <w:uiPriority w:val="99"/>
    <w:rsid w:val="00731EE6"/>
    <w:rPr>
      <w:rFonts w:eastAsia="Times New Roman"/>
      <w:lang w:val="x-none" w:eastAsia="ru-RU"/>
    </w:rPr>
  </w:style>
  <w:style w:type="character" w:customStyle="1" w:styleId="RTFNum48">
    <w:name w:val="RTF_Num 4 8"/>
    <w:uiPriority w:val="99"/>
    <w:rsid w:val="00731EE6"/>
    <w:rPr>
      <w:rFonts w:eastAsia="Times New Roman"/>
      <w:lang w:val="x-none" w:eastAsia="ru-RU"/>
    </w:rPr>
  </w:style>
  <w:style w:type="character" w:customStyle="1" w:styleId="RTFNum49">
    <w:name w:val="RTF_Num 4 9"/>
    <w:uiPriority w:val="99"/>
    <w:rsid w:val="00731EE6"/>
    <w:rPr>
      <w:rFonts w:eastAsia="Times New Roman"/>
      <w:lang w:val="x-none" w:eastAsia="ru-RU"/>
    </w:rPr>
  </w:style>
  <w:style w:type="character" w:customStyle="1" w:styleId="RTFNum51">
    <w:name w:val="RTF_Num 5 1"/>
    <w:uiPriority w:val="99"/>
    <w:rsid w:val="00731EE6"/>
    <w:rPr>
      <w:rFonts w:eastAsia="Times New Roman"/>
      <w:lang w:val="x-none" w:eastAsia="ru-RU"/>
    </w:rPr>
  </w:style>
  <w:style w:type="character" w:customStyle="1" w:styleId="RTFNum52">
    <w:name w:val="RTF_Num 5 2"/>
    <w:uiPriority w:val="99"/>
    <w:rsid w:val="00731EE6"/>
    <w:rPr>
      <w:rFonts w:eastAsia="Times New Roman"/>
      <w:lang w:val="x-none" w:eastAsia="ru-RU"/>
    </w:rPr>
  </w:style>
  <w:style w:type="character" w:customStyle="1" w:styleId="RTFNum53">
    <w:name w:val="RTF_Num 5 3"/>
    <w:uiPriority w:val="99"/>
    <w:rsid w:val="00731EE6"/>
    <w:rPr>
      <w:rFonts w:eastAsia="Times New Roman"/>
      <w:lang w:val="x-none" w:eastAsia="ru-RU"/>
    </w:rPr>
  </w:style>
  <w:style w:type="character" w:customStyle="1" w:styleId="RTFNum54">
    <w:name w:val="RTF_Num 5 4"/>
    <w:uiPriority w:val="99"/>
    <w:rsid w:val="00731EE6"/>
    <w:rPr>
      <w:rFonts w:eastAsia="Times New Roman"/>
      <w:lang w:val="x-none" w:eastAsia="ru-RU"/>
    </w:rPr>
  </w:style>
  <w:style w:type="character" w:customStyle="1" w:styleId="RTFNum55">
    <w:name w:val="RTF_Num 5 5"/>
    <w:uiPriority w:val="99"/>
    <w:rsid w:val="00731EE6"/>
    <w:rPr>
      <w:rFonts w:eastAsia="Times New Roman"/>
      <w:lang w:val="x-none" w:eastAsia="ru-RU"/>
    </w:rPr>
  </w:style>
  <w:style w:type="character" w:customStyle="1" w:styleId="RTFNum56">
    <w:name w:val="RTF_Num 5 6"/>
    <w:uiPriority w:val="99"/>
    <w:rsid w:val="00731EE6"/>
    <w:rPr>
      <w:rFonts w:eastAsia="Times New Roman"/>
      <w:lang w:val="x-none" w:eastAsia="ru-RU"/>
    </w:rPr>
  </w:style>
  <w:style w:type="character" w:customStyle="1" w:styleId="RTFNum57">
    <w:name w:val="RTF_Num 5 7"/>
    <w:uiPriority w:val="99"/>
    <w:rsid w:val="00731EE6"/>
    <w:rPr>
      <w:rFonts w:eastAsia="Times New Roman"/>
      <w:lang w:val="x-none" w:eastAsia="ru-RU"/>
    </w:rPr>
  </w:style>
  <w:style w:type="character" w:customStyle="1" w:styleId="RTFNum58">
    <w:name w:val="RTF_Num 5 8"/>
    <w:uiPriority w:val="99"/>
    <w:rsid w:val="00731EE6"/>
    <w:rPr>
      <w:rFonts w:eastAsia="Times New Roman"/>
      <w:lang w:val="x-none" w:eastAsia="ru-RU"/>
    </w:rPr>
  </w:style>
  <w:style w:type="character" w:customStyle="1" w:styleId="RTFNum59">
    <w:name w:val="RTF_Num 5 9"/>
    <w:uiPriority w:val="99"/>
    <w:rsid w:val="00731EE6"/>
    <w:rPr>
      <w:rFonts w:eastAsia="Times New Roman"/>
      <w:lang w:val="x-none" w:eastAsia="ru-RU"/>
    </w:rPr>
  </w:style>
  <w:style w:type="character" w:customStyle="1" w:styleId="RTFNum61">
    <w:name w:val="RTF_Num 6 1"/>
    <w:uiPriority w:val="99"/>
    <w:rsid w:val="00731EE6"/>
    <w:rPr>
      <w:rFonts w:ascii="Cambria" w:hAnsi="Cambria"/>
      <w:lang w:val="x-none" w:eastAsia="ru-RU"/>
    </w:rPr>
  </w:style>
  <w:style w:type="character" w:customStyle="1" w:styleId="RTFNum71">
    <w:name w:val="RTF_Num 7 1"/>
    <w:uiPriority w:val="99"/>
    <w:rsid w:val="00731EE6"/>
    <w:rPr>
      <w:rFonts w:eastAsia="Times New Roman"/>
      <w:lang w:val="x-none" w:eastAsia="ru-RU"/>
    </w:rPr>
  </w:style>
  <w:style w:type="character" w:customStyle="1" w:styleId="RTFNum72">
    <w:name w:val="RTF_Num 7 2"/>
    <w:uiPriority w:val="99"/>
    <w:rsid w:val="00731EE6"/>
    <w:rPr>
      <w:rFonts w:eastAsia="Times New Roman"/>
      <w:lang w:val="x-none" w:eastAsia="ru-RU"/>
    </w:rPr>
  </w:style>
  <w:style w:type="character" w:customStyle="1" w:styleId="RTFNum73">
    <w:name w:val="RTF_Num 7 3"/>
    <w:uiPriority w:val="99"/>
    <w:rsid w:val="00731EE6"/>
    <w:rPr>
      <w:rFonts w:eastAsia="Times New Roman"/>
      <w:lang w:val="x-none" w:eastAsia="ru-RU"/>
    </w:rPr>
  </w:style>
  <w:style w:type="character" w:customStyle="1" w:styleId="RTFNum74">
    <w:name w:val="RTF_Num 7 4"/>
    <w:uiPriority w:val="99"/>
    <w:rsid w:val="00731EE6"/>
    <w:rPr>
      <w:rFonts w:eastAsia="Times New Roman"/>
      <w:lang w:val="x-none" w:eastAsia="ru-RU"/>
    </w:rPr>
  </w:style>
  <w:style w:type="character" w:customStyle="1" w:styleId="RTFNum75">
    <w:name w:val="RTF_Num 7 5"/>
    <w:uiPriority w:val="99"/>
    <w:rsid w:val="00731EE6"/>
    <w:rPr>
      <w:rFonts w:eastAsia="Times New Roman"/>
      <w:lang w:val="x-none" w:eastAsia="ru-RU"/>
    </w:rPr>
  </w:style>
  <w:style w:type="character" w:customStyle="1" w:styleId="RTFNum76">
    <w:name w:val="RTF_Num 7 6"/>
    <w:uiPriority w:val="99"/>
    <w:rsid w:val="00731EE6"/>
    <w:rPr>
      <w:rFonts w:eastAsia="Times New Roman"/>
      <w:lang w:val="x-none" w:eastAsia="ru-RU"/>
    </w:rPr>
  </w:style>
  <w:style w:type="character" w:customStyle="1" w:styleId="RTFNum77">
    <w:name w:val="RTF_Num 7 7"/>
    <w:uiPriority w:val="99"/>
    <w:rsid w:val="00731EE6"/>
    <w:rPr>
      <w:rFonts w:eastAsia="Times New Roman"/>
      <w:lang w:val="x-none" w:eastAsia="ru-RU"/>
    </w:rPr>
  </w:style>
  <w:style w:type="character" w:customStyle="1" w:styleId="RTFNum78">
    <w:name w:val="RTF_Num 7 8"/>
    <w:uiPriority w:val="99"/>
    <w:rsid w:val="00731EE6"/>
    <w:rPr>
      <w:rFonts w:eastAsia="Times New Roman"/>
      <w:lang w:val="x-none" w:eastAsia="ru-RU"/>
    </w:rPr>
  </w:style>
  <w:style w:type="character" w:customStyle="1" w:styleId="RTFNum79">
    <w:name w:val="RTF_Num 7 9"/>
    <w:uiPriority w:val="99"/>
    <w:rsid w:val="00731EE6"/>
    <w:rPr>
      <w:rFonts w:eastAsia="Times New Roman"/>
      <w:lang w:val="x-none" w:eastAsia="ru-RU"/>
    </w:rPr>
  </w:style>
  <w:style w:type="character" w:customStyle="1" w:styleId="RTFNum81">
    <w:name w:val="RTF_Num 8 1"/>
    <w:uiPriority w:val="99"/>
    <w:rsid w:val="00731EE6"/>
    <w:rPr>
      <w:rFonts w:ascii="Cambria" w:hAnsi="Cambria"/>
      <w:lang w:val="x-none" w:eastAsia="ru-RU"/>
    </w:rPr>
  </w:style>
  <w:style w:type="character" w:customStyle="1" w:styleId="RTFNum91">
    <w:name w:val="RTF_Num 9 1"/>
    <w:uiPriority w:val="99"/>
    <w:rsid w:val="00731EE6"/>
    <w:rPr>
      <w:rFonts w:ascii="Cambria" w:hAnsi="Cambria"/>
      <w:lang w:val="x-none" w:eastAsia="ru-RU"/>
    </w:rPr>
  </w:style>
  <w:style w:type="character" w:customStyle="1" w:styleId="RTFNum101">
    <w:name w:val="RTF_Num 10 1"/>
    <w:uiPriority w:val="99"/>
    <w:rsid w:val="00731EE6"/>
    <w:rPr>
      <w:rFonts w:eastAsia="Times New Roman"/>
      <w:lang w:val="x-none" w:eastAsia="ru-RU"/>
    </w:rPr>
  </w:style>
  <w:style w:type="character" w:customStyle="1" w:styleId="RTFNum102">
    <w:name w:val="RTF_Num 10 2"/>
    <w:uiPriority w:val="99"/>
    <w:rsid w:val="00731EE6"/>
    <w:rPr>
      <w:rFonts w:eastAsia="Times New Roman"/>
      <w:lang w:val="x-none" w:eastAsia="ru-RU"/>
    </w:rPr>
  </w:style>
  <w:style w:type="character" w:customStyle="1" w:styleId="RTFNum103">
    <w:name w:val="RTF_Num 10 3"/>
    <w:uiPriority w:val="99"/>
    <w:rsid w:val="00731EE6"/>
    <w:rPr>
      <w:rFonts w:eastAsia="Times New Roman"/>
      <w:lang w:val="x-none" w:eastAsia="ru-RU"/>
    </w:rPr>
  </w:style>
  <w:style w:type="character" w:customStyle="1" w:styleId="RTFNum104">
    <w:name w:val="RTF_Num 10 4"/>
    <w:uiPriority w:val="99"/>
    <w:rsid w:val="00731EE6"/>
    <w:rPr>
      <w:rFonts w:eastAsia="Times New Roman"/>
      <w:lang w:val="x-none" w:eastAsia="ru-RU"/>
    </w:rPr>
  </w:style>
  <w:style w:type="character" w:customStyle="1" w:styleId="RTFNum105">
    <w:name w:val="RTF_Num 10 5"/>
    <w:uiPriority w:val="99"/>
    <w:rsid w:val="00731EE6"/>
    <w:rPr>
      <w:rFonts w:eastAsia="Times New Roman"/>
      <w:lang w:val="x-none" w:eastAsia="ru-RU"/>
    </w:rPr>
  </w:style>
  <w:style w:type="character" w:customStyle="1" w:styleId="RTFNum106">
    <w:name w:val="RTF_Num 10 6"/>
    <w:uiPriority w:val="99"/>
    <w:rsid w:val="00731EE6"/>
    <w:rPr>
      <w:rFonts w:eastAsia="Times New Roman"/>
      <w:lang w:val="x-none" w:eastAsia="ru-RU"/>
    </w:rPr>
  </w:style>
  <w:style w:type="character" w:customStyle="1" w:styleId="RTFNum107">
    <w:name w:val="RTF_Num 10 7"/>
    <w:uiPriority w:val="99"/>
    <w:rsid w:val="00731EE6"/>
    <w:rPr>
      <w:rFonts w:eastAsia="Times New Roman"/>
      <w:lang w:val="x-none" w:eastAsia="ru-RU"/>
    </w:rPr>
  </w:style>
  <w:style w:type="character" w:customStyle="1" w:styleId="RTFNum108">
    <w:name w:val="RTF_Num 10 8"/>
    <w:uiPriority w:val="99"/>
    <w:rsid w:val="00731EE6"/>
    <w:rPr>
      <w:rFonts w:eastAsia="Times New Roman"/>
      <w:lang w:val="x-none" w:eastAsia="ru-RU"/>
    </w:rPr>
  </w:style>
  <w:style w:type="character" w:customStyle="1" w:styleId="RTFNum109">
    <w:name w:val="RTF_Num 10 9"/>
    <w:uiPriority w:val="99"/>
    <w:rsid w:val="00731EE6"/>
    <w:rPr>
      <w:rFonts w:eastAsia="Times New Roman"/>
      <w:lang w:val="x-none" w:eastAsia="ru-RU"/>
    </w:rPr>
  </w:style>
  <w:style w:type="character" w:customStyle="1" w:styleId="RTFNum111">
    <w:name w:val="RTF_Num 11 1"/>
    <w:uiPriority w:val="99"/>
    <w:rsid w:val="00731EE6"/>
    <w:rPr>
      <w:rFonts w:eastAsia="Times New Roman"/>
      <w:lang w:val="x-none" w:eastAsia="ru-RU"/>
    </w:rPr>
  </w:style>
  <w:style w:type="character" w:customStyle="1" w:styleId="RTFNum112">
    <w:name w:val="RTF_Num 11 2"/>
    <w:uiPriority w:val="99"/>
    <w:rsid w:val="00731EE6"/>
    <w:rPr>
      <w:rFonts w:eastAsia="Times New Roman"/>
      <w:lang w:val="x-none" w:eastAsia="ru-RU"/>
    </w:rPr>
  </w:style>
  <w:style w:type="character" w:customStyle="1" w:styleId="RTFNum113">
    <w:name w:val="RTF_Num 11 3"/>
    <w:uiPriority w:val="99"/>
    <w:rsid w:val="00731EE6"/>
    <w:rPr>
      <w:rFonts w:eastAsia="Times New Roman"/>
      <w:lang w:val="x-none" w:eastAsia="ru-RU"/>
    </w:rPr>
  </w:style>
  <w:style w:type="character" w:customStyle="1" w:styleId="RTFNum114">
    <w:name w:val="RTF_Num 11 4"/>
    <w:uiPriority w:val="99"/>
    <w:rsid w:val="00731EE6"/>
    <w:rPr>
      <w:rFonts w:eastAsia="Times New Roman"/>
      <w:lang w:val="x-none" w:eastAsia="ru-RU"/>
    </w:rPr>
  </w:style>
  <w:style w:type="character" w:customStyle="1" w:styleId="RTFNum115">
    <w:name w:val="RTF_Num 11 5"/>
    <w:uiPriority w:val="99"/>
    <w:rsid w:val="00731EE6"/>
    <w:rPr>
      <w:rFonts w:eastAsia="Times New Roman"/>
      <w:lang w:val="x-none" w:eastAsia="ru-RU"/>
    </w:rPr>
  </w:style>
  <w:style w:type="character" w:customStyle="1" w:styleId="RTFNum116">
    <w:name w:val="RTF_Num 11 6"/>
    <w:uiPriority w:val="99"/>
    <w:rsid w:val="00731EE6"/>
    <w:rPr>
      <w:rFonts w:eastAsia="Times New Roman"/>
      <w:lang w:val="x-none" w:eastAsia="ru-RU"/>
    </w:rPr>
  </w:style>
  <w:style w:type="character" w:customStyle="1" w:styleId="RTFNum117">
    <w:name w:val="RTF_Num 11 7"/>
    <w:uiPriority w:val="99"/>
    <w:rsid w:val="00731EE6"/>
    <w:rPr>
      <w:rFonts w:eastAsia="Times New Roman"/>
      <w:lang w:val="x-none" w:eastAsia="ru-RU"/>
    </w:rPr>
  </w:style>
  <w:style w:type="character" w:customStyle="1" w:styleId="RTFNum118">
    <w:name w:val="RTF_Num 11 8"/>
    <w:uiPriority w:val="99"/>
    <w:rsid w:val="00731EE6"/>
    <w:rPr>
      <w:rFonts w:eastAsia="Times New Roman"/>
      <w:lang w:val="x-none" w:eastAsia="ru-RU"/>
    </w:rPr>
  </w:style>
  <w:style w:type="character" w:customStyle="1" w:styleId="RTFNum119">
    <w:name w:val="RTF_Num 11 9"/>
    <w:uiPriority w:val="99"/>
    <w:rsid w:val="00731EE6"/>
    <w:rPr>
      <w:rFonts w:eastAsia="Times New Roman"/>
      <w:lang w:val="x-none" w:eastAsia="ru-RU"/>
    </w:rPr>
  </w:style>
  <w:style w:type="character" w:customStyle="1" w:styleId="RTFNum121">
    <w:name w:val="RTF_Num 12 1"/>
    <w:uiPriority w:val="99"/>
    <w:rsid w:val="00731EE6"/>
    <w:rPr>
      <w:rFonts w:eastAsia="Times New Roman"/>
      <w:lang w:val="x-none" w:eastAsia="ru-RU"/>
    </w:rPr>
  </w:style>
  <w:style w:type="character" w:customStyle="1" w:styleId="RTFNum122">
    <w:name w:val="RTF_Num 12 2"/>
    <w:uiPriority w:val="99"/>
    <w:rsid w:val="00731EE6"/>
    <w:rPr>
      <w:rFonts w:eastAsia="Times New Roman"/>
      <w:lang w:val="x-none" w:eastAsia="ru-RU"/>
    </w:rPr>
  </w:style>
  <w:style w:type="character" w:customStyle="1" w:styleId="RTFNum123">
    <w:name w:val="RTF_Num 12 3"/>
    <w:uiPriority w:val="99"/>
    <w:rsid w:val="00731EE6"/>
    <w:rPr>
      <w:rFonts w:eastAsia="Times New Roman"/>
      <w:lang w:val="x-none" w:eastAsia="ru-RU"/>
    </w:rPr>
  </w:style>
  <w:style w:type="character" w:customStyle="1" w:styleId="RTFNum124">
    <w:name w:val="RTF_Num 12 4"/>
    <w:uiPriority w:val="99"/>
    <w:rsid w:val="00731EE6"/>
    <w:rPr>
      <w:rFonts w:eastAsia="Times New Roman"/>
      <w:lang w:val="x-none" w:eastAsia="ru-RU"/>
    </w:rPr>
  </w:style>
  <w:style w:type="character" w:customStyle="1" w:styleId="RTFNum125">
    <w:name w:val="RTF_Num 12 5"/>
    <w:uiPriority w:val="99"/>
    <w:rsid w:val="00731EE6"/>
    <w:rPr>
      <w:rFonts w:eastAsia="Times New Roman"/>
      <w:lang w:val="x-none" w:eastAsia="ru-RU"/>
    </w:rPr>
  </w:style>
  <w:style w:type="character" w:customStyle="1" w:styleId="RTFNum126">
    <w:name w:val="RTF_Num 12 6"/>
    <w:uiPriority w:val="99"/>
    <w:rsid w:val="00731EE6"/>
    <w:rPr>
      <w:rFonts w:eastAsia="Times New Roman"/>
      <w:lang w:val="x-none" w:eastAsia="ru-RU"/>
    </w:rPr>
  </w:style>
  <w:style w:type="character" w:customStyle="1" w:styleId="RTFNum127">
    <w:name w:val="RTF_Num 12 7"/>
    <w:uiPriority w:val="99"/>
    <w:rsid w:val="00731EE6"/>
    <w:rPr>
      <w:rFonts w:eastAsia="Times New Roman"/>
      <w:lang w:val="x-none" w:eastAsia="ru-RU"/>
    </w:rPr>
  </w:style>
  <w:style w:type="character" w:customStyle="1" w:styleId="RTFNum128">
    <w:name w:val="RTF_Num 12 8"/>
    <w:uiPriority w:val="99"/>
    <w:rsid w:val="00731EE6"/>
    <w:rPr>
      <w:rFonts w:eastAsia="Times New Roman"/>
      <w:lang w:val="x-none" w:eastAsia="ru-RU"/>
    </w:rPr>
  </w:style>
  <w:style w:type="character" w:customStyle="1" w:styleId="RTFNum129">
    <w:name w:val="RTF_Num 12 9"/>
    <w:uiPriority w:val="99"/>
    <w:rsid w:val="00731EE6"/>
    <w:rPr>
      <w:rFonts w:eastAsia="Times New Roman"/>
      <w:lang w:val="x-none" w:eastAsia="ru-RU"/>
    </w:rPr>
  </w:style>
  <w:style w:type="character" w:customStyle="1" w:styleId="RTFNum131">
    <w:name w:val="RTF_Num 13 1"/>
    <w:uiPriority w:val="99"/>
    <w:rsid w:val="00731EE6"/>
    <w:rPr>
      <w:rFonts w:ascii="Cambria" w:hAnsi="Cambria"/>
      <w:lang w:val="x-none" w:eastAsia="ru-RU"/>
    </w:rPr>
  </w:style>
  <w:style w:type="character" w:customStyle="1" w:styleId="RTFNum141">
    <w:name w:val="RTF_Num 14 1"/>
    <w:uiPriority w:val="99"/>
    <w:rsid w:val="00731EE6"/>
    <w:rPr>
      <w:rFonts w:ascii="Cambria" w:hAnsi="Cambria"/>
      <w:lang w:val="x-none" w:eastAsia="ru-RU"/>
    </w:rPr>
  </w:style>
  <w:style w:type="character" w:customStyle="1" w:styleId="RTFNum151">
    <w:name w:val="RTF_Num 15 1"/>
    <w:uiPriority w:val="99"/>
    <w:rsid w:val="00731EE6"/>
    <w:rPr>
      <w:rFonts w:ascii="Cambria" w:hAnsi="Cambria"/>
      <w:lang w:val="x-none" w:eastAsia="ru-RU"/>
    </w:rPr>
  </w:style>
  <w:style w:type="character" w:customStyle="1" w:styleId="RTFNum161">
    <w:name w:val="RTF_Num 16 1"/>
    <w:uiPriority w:val="99"/>
    <w:rsid w:val="00731EE6"/>
    <w:rPr>
      <w:rFonts w:eastAsia="Times New Roman"/>
      <w:lang w:val="x-none" w:eastAsia="ru-RU"/>
    </w:rPr>
  </w:style>
  <w:style w:type="character" w:customStyle="1" w:styleId="RTFNum162">
    <w:name w:val="RTF_Num 16 2"/>
    <w:uiPriority w:val="99"/>
    <w:rsid w:val="00731EE6"/>
    <w:rPr>
      <w:rFonts w:eastAsia="Times New Roman"/>
      <w:lang w:val="x-none" w:eastAsia="ru-RU"/>
    </w:rPr>
  </w:style>
  <w:style w:type="character" w:customStyle="1" w:styleId="RTFNum163">
    <w:name w:val="RTF_Num 16 3"/>
    <w:uiPriority w:val="99"/>
    <w:rsid w:val="00731EE6"/>
    <w:rPr>
      <w:rFonts w:eastAsia="Times New Roman"/>
      <w:lang w:val="x-none" w:eastAsia="ru-RU"/>
    </w:rPr>
  </w:style>
  <w:style w:type="character" w:customStyle="1" w:styleId="RTFNum164">
    <w:name w:val="RTF_Num 16 4"/>
    <w:uiPriority w:val="99"/>
    <w:rsid w:val="00731EE6"/>
    <w:rPr>
      <w:rFonts w:eastAsia="Times New Roman"/>
      <w:lang w:val="x-none" w:eastAsia="ru-RU"/>
    </w:rPr>
  </w:style>
  <w:style w:type="character" w:customStyle="1" w:styleId="RTFNum165">
    <w:name w:val="RTF_Num 16 5"/>
    <w:uiPriority w:val="99"/>
    <w:rsid w:val="00731EE6"/>
    <w:rPr>
      <w:rFonts w:eastAsia="Times New Roman"/>
      <w:lang w:val="x-none" w:eastAsia="ru-RU"/>
    </w:rPr>
  </w:style>
  <w:style w:type="character" w:customStyle="1" w:styleId="RTFNum166">
    <w:name w:val="RTF_Num 16 6"/>
    <w:uiPriority w:val="99"/>
    <w:rsid w:val="00731EE6"/>
    <w:rPr>
      <w:rFonts w:eastAsia="Times New Roman"/>
      <w:lang w:val="x-none" w:eastAsia="ru-RU"/>
    </w:rPr>
  </w:style>
  <w:style w:type="character" w:customStyle="1" w:styleId="RTFNum167">
    <w:name w:val="RTF_Num 16 7"/>
    <w:uiPriority w:val="99"/>
    <w:rsid w:val="00731EE6"/>
    <w:rPr>
      <w:rFonts w:eastAsia="Times New Roman"/>
      <w:lang w:val="x-none" w:eastAsia="ru-RU"/>
    </w:rPr>
  </w:style>
  <w:style w:type="character" w:customStyle="1" w:styleId="RTFNum168">
    <w:name w:val="RTF_Num 16 8"/>
    <w:uiPriority w:val="99"/>
    <w:rsid w:val="00731EE6"/>
    <w:rPr>
      <w:rFonts w:eastAsia="Times New Roman"/>
      <w:lang w:val="x-none" w:eastAsia="ru-RU"/>
    </w:rPr>
  </w:style>
  <w:style w:type="character" w:customStyle="1" w:styleId="RTFNum169">
    <w:name w:val="RTF_Num 16 9"/>
    <w:uiPriority w:val="99"/>
    <w:rsid w:val="00731EE6"/>
    <w:rPr>
      <w:rFonts w:eastAsia="Times New Roman"/>
      <w:lang w:val="x-none" w:eastAsia="ru-RU"/>
    </w:rPr>
  </w:style>
  <w:style w:type="character" w:customStyle="1" w:styleId="RTFNum171">
    <w:name w:val="RTF_Num 17 1"/>
    <w:uiPriority w:val="99"/>
    <w:rsid w:val="00731EE6"/>
    <w:rPr>
      <w:rFonts w:ascii="Cambria" w:hAnsi="Cambria"/>
      <w:lang w:val="x-none" w:eastAsia="ru-RU"/>
    </w:rPr>
  </w:style>
  <w:style w:type="character" w:customStyle="1" w:styleId="RTFNum181">
    <w:name w:val="RTF_Num 18 1"/>
    <w:uiPriority w:val="99"/>
    <w:rsid w:val="00731EE6"/>
    <w:rPr>
      <w:rFonts w:ascii="Cambria" w:hAnsi="Cambria"/>
      <w:lang w:val="x-none" w:eastAsia="ru-RU"/>
    </w:rPr>
  </w:style>
  <w:style w:type="character" w:customStyle="1" w:styleId="RTFNum191">
    <w:name w:val="RTF_Num 19 1"/>
    <w:uiPriority w:val="99"/>
    <w:rsid w:val="00731EE6"/>
    <w:rPr>
      <w:rFonts w:ascii="Cambria" w:hAnsi="Cambria"/>
      <w:lang w:val="x-none" w:eastAsia="ru-RU"/>
    </w:rPr>
  </w:style>
  <w:style w:type="character" w:customStyle="1" w:styleId="RTFNum192">
    <w:name w:val="RTF_Num 19 2"/>
    <w:uiPriority w:val="99"/>
    <w:rsid w:val="00731EE6"/>
    <w:rPr>
      <w:rFonts w:eastAsia="Times New Roman"/>
      <w:lang w:val="x-none" w:eastAsia="ru-RU"/>
    </w:rPr>
  </w:style>
  <w:style w:type="character" w:customStyle="1" w:styleId="RTFNum193">
    <w:name w:val="RTF_Num 19 3"/>
    <w:uiPriority w:val="99"/>
    <w:rsid w:val="00731EE6"/>
    <w:rPr>
      <w:rFonts w:eastAsia="Times New Roman"/>
      <w:lang w:val="x-none" w:eastAsia="ru-RU"/>
    </w:rPr>
  </w:style>
  <w:style w:type="character" w:customStyle="1" w:styleId="RTFNum194">
    <w:name w:val="RTF_Num 19 4"/>
    <w:uiPriority w:val="99"/>
    <w:rsid w:val="00731EE6"/>
    <w:rPr>
      <w:rFonts w:eastAsia="Times New Roman"/>
      <w:lang w:val="x-none" w:eastAsia="ru-RU"/>
    </w:rPr>
  </w:style>
  <w:style w:type="character" w:customStyle="1" w:styleId="RTFNum195">
    <w:name w:val="RTF_Num 19 5"/>
    <w:uiPriority w:val="99"/>
    <w:rsid w:val="00731EE6"/>
    <w:rPr>
      <w:rFonts w:eastAsia="Times New Roman"/>
      <w:lang w:val="x-none" w:eastAsia="ru-RU"/>
    </w:rPr>
  </w:style>
  <w:style w:type="character" w:customStyle="1" w:styleId="RTFNum196">
    <w:name w:val="RTF_Num 19 6"/>
    <w:uiPriority w:val="99"/>
    <w:rsid w:val="00731EE6"/>
    <w:rPr>
      <w:rFonts w:eastAsia="Times New Roman"/>
      <w:lang w:val="x-none" w:eastAsia="ru-RU"/>
    </w:rPr>
  </w:style>
  <w:style w:type="character" w:customStyle="1" w:styleId="RTFNum197">
    <w:name w:val="RTF_Num 19 7"/>
    <w:uiPriority w:val="99"/>
    <w:rsid w:val="00731EE6"/>
    <w:rPr>
      <w:rFonts w:eastAsia="Times New Roman"/>
      <w:lang w:val="x-none" w:eastAsia="ru-RU"/>
    </w:rPr>
  </w:style>
  <w:style w:type="character" w:customStyle="1" w:styleId="RTFNum198">
    <w:name w:val="RTF_Num 19 8"/>
    <w:uiPriority w:val="99"/>
    <w:rsid w:val="00731EE6"/>
    <w:rPr>
      <w:rFonts w:eastAsia="Times New Roman"/>
      <w:lang w:val="x-none" w:eastAsia="ru-RU"/>
    </w:rPr>
  </w:style>
  <w:style w:type="character" w:customStyle="1" w:styleId="RTFNum199">
    <w:name w:val="RTF_Num 19 9"/>
    <w:uiPriority w:val="99"/>
    <w:rsid w:val="00731EE6"/>
    <w:rPr>
      <w:rFonts w:eastAsia="Times New Roman"/>
      <w:lang w:val="x-none" w:eastAsia="ru-RU"/>
    </w:rPr>
  </w:style>
  <w:style w:type="character" w:customStyle="1" w:styleId="RTFNum201">
    <w:name w:val="RTF_Num 20 1"/>
    <w:uiPriority w:val="99"/>
    <w:rsid w:val="00731EE6"/>
    <w:rPr>
      <w:rFonts w:eastAsia="Times New Roman"/>
      <w:lang w:val="x-none" w:eastAsia="ru-RU"/>
    </w:rPr>
  </w:style>
  <w:style w:type="character" w:customStyle="1" w:styleId="RTFNum202">
    <w:name w:val="RTF_Num 20 2"/>
    <w:uiPriority w:val="99"/>
    <w:rsid w:val="00731EE6"/>
    <w:rPr>
      <w:rFonts w:eastAsia="Times New Roman"/>
      <w:lang w:val="x-none" w:eastAsia="ru-RU"/>
    </w:rPr>
  </w:style>
  <w:style w:type="character" w:customStyle="1" w:styleId="RTFNum203">
    <w:name w:val="RTF_Num 20 3"/>
    <w:uiPriority w:val="99"/>
    <w:rsid w:val="00731EE6"/>
    <w:rPr>
      <w:rFonts w:eastAsia="Times New Roman"/>
      <w:lang w:val="x-none" w:eastAsia="ru-RU"/>
    </w:rPr>
  </w:style>
  <w:style w:type="character" w:customStyle="1" w:styleId="RTFNum204">
    <w:name w:val="RTF_Num 20 4"/>
    <w:uiPriority w:val="99"/>
    <w:rsid w:val="00731EE6"/>
    <w:rPr>
      <w:rFonts w:eastAsia="Times New Roman"/>
      <w:lang w:val="x-none" w:eastAsia="ru-RU"/>
    </w:rPr>
  </w:style>
  <w:style w:type="character" w:customStyle="1" w:styleId="RTFNum205">
    <w:name w:val="RTF_Num 20 5"/>
    <w:uiPriority w:val="99"/>
    <w:rsid w:val="00731EE6"/>
    <w:rPr>
      <w:rFonts w:eastAsia="Times New Roman"/>
      <w:lang w:val="x-none" w:eastAsia="ru-RU"/>
    </w:rPr>
  </w:style>
  <w:style w:type="character" w:customStyle="1" w:styleId="RTFNum206">
    <w:name w:val="RTF_Num 20 6"/>
    <w:uiPriority w:val="99"/>
    <w:rsid w:val="00731EE6"/>
    <w:rPr>
      <w:rFonts w:eastAsia="Times New Roman"/>
      <w:lang w:val="x-none" w:eastAsia="ru-RU"/>
    </w:rPr>
  </w:style>
  <w:style w:type="character" w:customStyle="1" w:styleId="RTFNum207">
    <w:name w:val="RTF_Num 20 7"/>
    <w:uiPriority w:val="99"/>
    <w:rsid w:val="00731EE6"/>
    <w:rPr>
      <w:rFonts w:eastAsia="Times New Roman"/>
      <w:lang w:val="x-none" w:eastAsia="ru-RU"/>
    </w:rPr>
  </w:style>
  <w:style w:type="character" w:customStyle="1" w:styleId="RTFNum208">
    <w:name w:val="RTF_Num 20 8"/>
    <w:uiPriority w:val="99"/>
    <w:rsid w:val="00731EE6"/>
    <w:rPr>
      <w:rFonts w:eastAsia="Times New Roman"/>
      <w:lang w:val="x-none" w:eastAsia="ru-RU"/>
    </w:rPr>
  </w:style>
  <w:style w:type="character" w:customStyle="1" w:styleId="RTFNum209">
    <w:name w:val="RTF_Num 20 9"/>
    <w:uiPriority w:val="99"/>
    <w:rsid w:val="00731EE6"/>
    <w:rPr>
      <w:rFonts w:eastAsia="Times New Roman"/>
      <w:lang w:val="x-none" w:eastAsia="ru-RU"/>
    </w:rPr>
  </w:style>
  <w:style w:type="character" w:customStyle="1" w:styleId="RTFNum211">
    <w:name w:val="RTF_Num 21 1"/>
    <w:uiPriority w:val="99"/>
    <w:rsid w:val="00731EE6"/>
    <w:rPr>
      <w:rFonts w:ascii="Cambria" w:hAnsi="Cambria"/>
      <w:lang w:val="x-none" w:eastAsia="ru-RU"/>
    </w:rPr>
  </w:style>
  <w:style w:type="character" w:customStyle="1" w:styleId="RTFNum221">
    <w:name w:val="RTF_Num 22 1"/>
    <w:uiPriority w:val="99"/>
    <w:rsid w:val="00731EE6"/>
    <w:rPr>
      <w:rFonts w:eastAsia="Times New Roman"/>
      <w:lang w:val="x-none" w:eastAsia="ru-RU"/>
    </w:rPr>
  </w:style>
  <w:style w:type="character" w:customStyle="1" w:styleId="RTFNum222">
    <w:name w:val="RTF_Num 22 2"/>
    <w:uiPriority w:val="99"/>
    <w:rsid w:val="00731EE6"/>
    <w:rPr>
      <w:rFonts w:eastAsia="Times New Roman"/>
      <w:lang w:val="x-none" w:eastAsia="ru-RU"/>
    </w:rPr>
  </w:style>
  <w:style w:type="character" w:customStyle="1" w:styleId="RTFNum223">
    <w:name w:val="RTF_Num 22 3"/>
    <w:uiPriority w:val="99"/>
    <w:rsid w:val="00731EE6"/>
    <w:rPr>
      <w:rFonts w:eastAsia="Times New Roman"/>
      <w:lang w:val="x-none" w:eastAsia="ru-RU"/>
    </w:rPr>
  </w:style>
  <w:style w:type="character" w:customStyle="1" w:styleId="RTFNum224">
    <w:name w:val="RTF_Num 22 4"/>
    <w:uiPriority w:val="99"/>
    <w:rsid w:val="00731EE6"/>
    <w:rPr>
      <w:rFonts w:eastAsia="Times New Roman"/>
      <w:lang w:val="x-none" w:eastAsia="ru-RU"/>
    </w:rPr>
  </w:style>
  <w:style w:type="character" w:customStyle="1" w:styleId="RTFNum225">
    <w:name w:val="RTF_Num 22 5"/>
    <w:uiPriority w:val="99"/>
    <w:rsid w:val="00731EE6"/>
    <w:rPr>
      <w:rFonts w:eastAsia="Times New Roman"/>
      <w:lang w:val="x-none" w:eastAsia="ru-RU"/>
    </w:rPr>
  </w:style>
  <w:style w:type="character" w:customStyle="1" w:styleId="RTFNum226">
    <w:name w:val="RTF_Num 22 6"/>
    <w:uiPriority w:val="99"/>
    <w:rsid w:val="00731EE6"/>
    <w:rPr>
      <w:rFonts w:eastAsia="Times New Roman"/>
      <w:lang w:val="x-none" w:eastAsia="ru-RU"/>
    </w:rPr>
  </w:style>
  <w:style w:type="character" w:customStyle="1" w:styleId="RTFNum227">
    <w:name w:val="RTF_Num 22 7"/>
    <w:uiPriority w:val="99"/>
    <w:rsid w:val="00731EE6"/>
    <w:rPr>
      <w:rFonts w:eastAsia="Times New Roman"/>
      <w:lang w:val="x-none" w:eastAsia="ru-RU"/>
    </w:rPr>
  </w:style>
  <w:style w:type="character" w:customStyle="1" w:styleId="RTFNum228">
    <w:name w:val="RTF_Num 22 8"/>
    <w:uiPriority w:val="99"/>
    <w:rsid w:val="00731EE6"/>
    <w:rPr>
      <w:rFonts w:eastAsia="Times New Roman"/>
      <w:lang w:val="x-none" w:eastAsia="ru-RU"/>
    </w:rPr>
  </w:style>
  <w:style w:type="character" w:customStyle="1" w:styleId="RTFNum229">
    <w:name w:val="RTF_Num 22 9"/>
    <w:uiPriority w:val="99"/>
    <w:rsid w:val="00731EE6"/>
    <w:rPr>
      <w:rFonts w:eastAsia="Times New Roman"/>
      <w:lang w:val="x-none" w:eastAsia="ru-RU"/>
    </w:rPr>
  </w:style>
  <w:style w:type="character" w:customStyle="1" w:styleId="RTFNum231">
    <w:name w:val="RTF_Num 23 1"/>
    <w:uiPriority w:val="99"/>
    <w:rsid w:val="00731EE6"/>
    <w:rPr>
      <w:rFonts w:eastAsia="Times New Roman"/>
      <w:lang w:val="x-none" w:eastAsia="ru-RU"/>
    </w:rPr>
  </w:style>
  <w:style w:type="character" w:customStyle="1" w:styleId="RTFNum232">
    <w:name w:val="RTF_Num 23 2"/>
    <w:uiPriority w:val="99"/>
    <w:rsid w:val="00731EE6"/>
    <w:rPr>
      <w:rFonts w:eastAsia="Times New Roman"/>
      <w:lang w:val="x-none" w:eastAsia="ru-RU"/>
    </w:rPr>
  </w:style>
  <w:style w:type="character" w:customStyle="1" w:styleId="RTFNum233">
    <w:name w:val="RTF_Num 23 3"/>
    <w:uiPriority w:val="99"/>
    <w:rsid w:val="00731EE6"/>
    <w:rPr>
      <w:rFonts w:eastAsia="Times New Roman"/>
      <w:lang w:val="x-none" w:eastAsia="ru-RU"/>
    </w:rPr>
  </w:style>
  <w:style w:type="character" w:customStyle="1" w:styleId="RTFNum234">
    <w:name w:val="RTF_Num 23 4"/>
    <w:uiPriority w:val="99"/>
    <w:rsid w:val="00731EE6"/>
    <w:rPr>
      <w:rFonts w:eastAsia="Times New Roman"/>
      <w:lang w:val="x-none" w:eastAsia="ru-RU"/>
    </w:rPr>
  </w:style>
  <w:style w:type="character" w:customStyle="1" w:styleId="RTFNum235">
    <w:name w:val="RTF_Num 23 5"/>
    <w:uiPriority w:val="99"/>
    <w:rsid w:val="00731EE6"/>
    <w:rPr>
      <w:rFonts w:eastAsia="Times New Roman"/>
      <w:lang w:val="x-none" w:eastAsia="ru-RU"/>
    </w:rPr>
  </w:style>
  <w:style w:type="character" w:customStyle="1" w:styleId="RTFNum236">
    <w:name w:val="RTF_Num 23 6"/>
    <w:uiPriority w:val="99"/>
    <w:rsid w:val="00731EE6"/>
    <w:rPr>
      <w:rFonts w:eastAsia="Times New Roman"/>
      <w:lang w:val="x-none" w:eastAsia="ru-RU"/>
    </w:rPr>
  </w:style>
  <w:style w:type="character" w:customStyle="1" w:styleId="RTFNum237">
    <w:name w:val="RTF_Num 23 7"/>
    <w:uiPriority w:val="99"/>
    <w:rsid w:val="00731EE6"/>
    <w:rPr>
      <w:rFonts w:eastAsia="Times New Roman"/>
      <w:lang w:val="x-none" w:eastAsia="ru-RU"/>
    </w:rPr>
  </w:style>
  <w:style w:type="character" w:customStyle="1" w:styleId="RTFNum238">
    <w:name w:val="RTF_Num 23 8"/>
    <w:uiPriority w:val="99"/>
    <w:rsid w:val="00731EE6"/>
    <w:rPr>
      <w:rFonts w:eastAsia="Times New Roman"/>
      <w:lang w:val="x-none" w:eastAsia="ru-RU"/>
    </w:rPr>
  </w:style>
  <w:style w:type="character" w:customStyle="1" w:styleId="RTFNum239">
    <w:name w:val="RTF_Num 23 9"/>
    <w:uiPriority w:val="99"/>
    <w:rsid w:val="00731EE6"/>
    <w:rPr>
      <w:rFonts w:eastAsia="Times New Roman"/>
      <w:lang w:val="x-none" w:eastAsia="ru-RU"/>
    </w:rPr>
  </w:style>
  <w:style w:type="character" w:customStyle="1" w:styleId="FontStyle105">
    <w:name w:val="Font Style105"/>
    <w:basedOn w:val="a0"/>
    <w:uiPriority w:val="99"/>
    <w:rsid w:val="00731EE6"/>
    <w:rPr>
      <w:rFonts w:ascii="Cambria" w:hAnsi="Cambria" w:cs="Cambria"/>
      <w:b/>
      <w:bCs/>
      <w:lang w:val="x-none" w:eastAsia="ru-RU"/>
    </w:rPr>
  </w:style>
  <w:style w:type="character" w:customStyle="1" w:styleId="FontStyle106">
    <w:name w:val="Font Style106"/>
    <w:basedOn w:val="a0"/>
    <w:uiPriority w:val="99"/>
    <w:rsid w:val="00731EE6"/>
    <w:rPr>
      <w:rFonts w:cs="Times New Roman"/>
      <w:b/>
      <w:bCs/>
      <w:i/>
      <w:iCs/>
      <w:sz w:val="26"/>
      <w:szCs w:val="26"/>
      <w:lang w:val="x-none" w:eastAsia="ru-RU"/>
    </w:rPr>
  </w:style>
  <w:style w:type="character" w:customStyle="1" w:styleId="FontStyle107">
    <w:name w:val="Font Style107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08">
    <w:name w:val="Font Style108"/>
    <w:basedOn w:val="a0"/>
    <w:uiPriority w:val="99"/>
    <w:rsid w:val="00731EE6"/>
    <w:rPr>
      <w:rFonts w:cs="Times New Roman"/>
      <w:sz w:val="10"/>
      <w:szCs w:val="10"/>
      <w:lang w:val="x-none" w:eastAsia="ru-RU"/>
    </w:rPr>
  </w:style>
  <w:style w:type="character" w:customStyle="1" w:styleId="FontStyle109">
    <w:name w:val="Font Style109"/>
    <w:basedOn w:val="a0"/>
    <w:uiPriority w:val="99"/>
    <w:rsid w:val="00731EE6"/>
    <w:rPr>
      <w:rFonts w:ascii="Cambria" w:hAnsi="Cambria" w:cs="Cambria"/>
      <w:i/>
      <w:iCs/>
      <w:sz w:val="36"/>
      <w:szCs w:val="36"/>
      <w:lang w:val="x-none" w:eastAsia="ru-RU"/>
    </w:rPr>
  </w:style>
  <w:style w:type="character" w:customStyle="1" w:styleId="FontStyle110">
    <w:name w:val="Font Style110"/>
    <w:basedOn w:val="a0"/>
    <w:uiPriority w:val="99"/>
    <w:rsid w:val="00731EE6"/>
    <w:rPr>
      <w:rFonts w:ascii="Cambria" w:hAnsi="Cambria" w:cs="Cambria"/>
      <w:sz w:val="14"/>
      <w:szCs w:val="14"/>
      <w:lang w:val="x-none" w:eastAsia="ru-RU"/>
    </w:rPr>
  </w:style>
  <w:style w:type="character" w:customStyle="1" w:styleId="FontStyle111">
    <w:name w:val="Font Style111"/>
    <w:basedOn w:val="a0"/>
    <w:uiPriority w:val="99"/>
    <w:rsid w:val="00731EE6"/>
    <w:rPr>
      <w:rFonts w:cs="Times New Roman"/>
      <w:b/>
      <w:bCs/>
      <w:i/>
      <w:iCs/>
      <w:sz w:val="28"/>
      <w:szCs w:val="28"/>
      <w:lang w:val="x-none" w:eastAsia="ru-RU"/>
    </w:rPr>
  </w:style>
  <w:style w:type="character" w:customStyle="1" w:styleId="FontStyle112">
    <w:name w:val="Font Style112"/>
    <w:basedOn w:val="a0"/>
    <w:uiPriority w:val="99"/>
    <w:rsid w:val="00731EE6"/>
    <w:rPr>
      <w:rFonts w:ascii="Cambria" w:hAnsi="Cambria" w:cs="Cambria"/>
      <w:b/>
      <w:bCs/>
      <w:i/>
      <w:iCs/>
      <w:sz w:val="22"/>
      <w:szCs w:val="22"/>
      <w:lang w:val="x-none" w:eastAsia="ru-RU"/>
    </w:rPr>
  </w:style>
  <w:style w:type="character" w:customStyle="1" w:styleId="FontStyle113">
    <w:name w:val="Font Style113"/>
    <w:basedOn w:val="a0"/>
    <w:uiPriority w:val="99"/>
    <w:rsid w:val="00731EE6"/>
    <w:rPr>
      <w:rFonts w:ascii="Courier New" w:hAnsi="Courier New" w:cs="Courier New"/>
      <w:b/>
      <w:bCs/>
      <w:smallCaps/>
      <w:sz w:val="18"/>
      <w:szCs w:val="18"/>
      <w:lang w:val="x-none" w:eastAsia="ru-RU"/>
    </w:rPr>
  </w:style>
  <w:style w:type="character" w:customStyle="1" w:styleId="FontStyle114">
    <w:name w:val="Font Style114"/>
    <w:basedOn w:val="a0"/>
    <w:uiPriority w:val="99"/>
    <w:rsid w:val="00731EE6"/>
    <w:rPr>
      <w:rFonts w:ascii="Franklin Gothic Medium" w:hAnsi="Franklin Gothic Medium" w:cs="Franklin Gothic Medium"/>
      <w:sz w:val="16"/>
      <w:szCs w:val="16"/>
      <w:lang w:val="x-none" w:eastAsia="ru-RU"/>
    </w:rPr>
  </w:style>
  <w:style w:type="character" w:customStyle="1" w:styleId="FontStyle115">
    <w:name w:val="Font Style115"/>
    <w:basedOn w:val="a0"/>
    <w:uiPriority w:val="99"/>
    <w:rsid w:val="00731EE6"/>
    <w:rPr>
      <w:rFonts w:cs="Times New Roman"/>
      <w:lang w:val="x-none" w:eastAsia="ru-RU"/>
    </w:rPr>
  </w:style>
  <w:style w:type="character" w:customStyle="1" w:styleId="FontStyle116">
    <w:name w:val="Font Style116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17">
    <w:name w:val="Font Style117"/>
    <w:basedOn w:val="a0"/>
    <w:uiPriority w:val="99"/>
    <w:rsid w:val="00731EE6"/>
    <w:rPr>
      <w:rFonts w:ascii="Cambria" w:hAnsi="Cambria" w:cs="Cambria"/>
      <w:i/>
      <w:iCs/>
      <w:sz w:val="20"/>
      <w:szCs w:val="20"/>
      <w:lang w:val="x-none" w:eastAsia="ru-RU"/>
    </w:rPr>
  </w:style>
  <w:style w:type="character" w:customStyle="1" w:styleId="FontStyle118">
    <w:name w:val="Font Style118"/>
    <w:basedOn w:val="a0"/>
    <w:uiPriority w:val="99"/>
    <w:rsid w:val="00731EE6"/>
    <w:rPr>
      <w:rFonts w:ascii="Cambria" w:hAnsi="Cambria" w:cs="Cambria"/>
      <w:b/>
      <w:bCs/>
      <w:sz w:val="12"/>
      <w:szCs w:val="12"/>
      <w:lang w:val="x-none" w:eastAsia="ru-RU"/>
    </w:rPr>
  </w:style>
  <w:style w:type="character" w:customStyle="1" w:styleId="FontStyle119">
    <w:name w:val="Font Style119"/>
    <w:basedOn w:val="a0"/>
    <w:uiPriority w:val="99"/>
    <w:rsid w:val="00731EE6"/>
    <w:rPr>
      <w:rFonts w:ascii="Constantia" w:hAnsi="Constantia" w:cs="Constantia"/>
      <w:b/>
      <w:bCs/>
      <w:i/>
      <w:iCs/>
      <w:smallCaps/>
      <w:sz w:val="16"/>
      <w:szCs w:val="16"/>
      <w:lang w:val="x-none" w:eastAsia="ru-RU"/>
    </w:rPr>
  </w:style>
  <w:style w:type="character" w:customStyle="1" w:styleId="FontStyle120">
    <w:name w:val="Font Style120"/>
    <w:basedOn w:val="a0"/>
    <w:uiPriority w:val="99"/>
    <w:rsid w:val="00731EE6"/>
    <w:rPr>
      <w:rFonts w:ascii="Cambria" w:hAnsi="Cambria" w:cs="Cambria"/>
      <w:i/>
      <w:iCs/>
      <w:sz w:val="32"/>
      <w:szCs w:val="32"/>
      <w:lang w:val="x-none" w:eastAsia="ru-RU"/>
    </w:rPr>
  </w:style>
  <w:style w:type="character" w:customStyle="1" w:styleId="FontStyle121">
    <w:name w:val="Font Style121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22">
    <w:name w:val="Font Style122"/>
    <w:basedOn w:val="a0"/>
    <w:uiPriority w:val="99"/>
    <w:rsid w:val="00731EE6"/>
    <w:rPr>
      <w:rFonts w:ascii="Cambria" w:hAnsi="Cambria" w:cs="Cambria"/>
      <w:b/>
      <w:bCs/>
      <w:sz w:val="28"/>
      <w:szCs w:val="28"/>
      <w:lang w:val="x-none" w:eastAsia="ru-RU"/>
    </w:rPr>
  </w:style>
  <w:style w:type="character" w:customStyle="1" w:styleId="FontStyle123">
    <w:name w:val="Font Style123"/>
    <w:basedOn w:val="a0"/>
    <w:uiPriority w:val="99"/>
    <w:rsid w:val="00731EE6"/>
    <w:rPr>
      <w:rFonts w:cs="Times New Roman"/>
      <w:b/>
      <w:bCs/>
      <w:i/>
      <w:iCs/>
      <w:sz w:val="8"/>
      <w:szCs w:val="8"/>
      <w:lang w:val="x-none" w:eastAsia="ru-RU"/>
    </w:rPr>
  </w:style>
  <w:style w:type="character" w:customStyle="1" w:styleId="FontStyle124">
    <w:name w:val="Font Style124"/>
    <w:basedOn w:val="a0"/>
    <w:uiPriority w:val="99"/>
    <w:rsid w:val="00731EE6"/>
    <w:rPr>
      <w:rFonts w:ascii="Cambria" w:hAnsi="Cambria" w:cs="Cambria"/>
      <w:b/>
      <w:bCs/>
      <w:i/>
      <w:iCs/>
      <w:sz w:val="20"/>
      <w:szCs w:val="20"/>
      <w:lang w:val="x-none" w:eastAsia="ru-RU"/>
    </w:rPr>
  </w:style>
  <w:style w:type="character" w:customStyle="1" w:styleId="FontStyle125">
    <w:name w:val="Font Style125"/>
    <w:basedOn w:val="a0"/>
    <w:uiPriority w:val="99"/>
    <w:rsid w:val="00731EE6"/>
    <w:rPr>
      <w:rFonts w:ascii="Cambria" w:hAnsi="Cambria" w:cs="Cambria"/>
      <w:b/>
      <w:bCs/>
      <w:i/>
      <w:iCs/>
      <w:sz w:val="12"/>
      <w:szCs w:val="12"/>
      <w:lang w:val="x-none" w:eastAsia="ru-RU"/>
    </w:rPr>
  </w:style>
  <w:style w:type="character" w:customStyle="1" w:styleId="FontStyle126">
    <w:name w:val="Font Style126"/>
    <w:basedOn w:val="a0"/>
    <w:uiPriority w:val="99"/>
    <w:rsid w:val="00731EE6"/>
    <w:rPr>
      <w:rFonts w:ascii="Cambria" w:hAnsi="Cambria" w:cs="Cambria"/>
      <w:i/>
      <w:iCs/>
      <w:sz w:val="26"/>
      <w:szCs w:val="26"/>
      <w:lang w:val="x-none" w:eastAsia="ru-RU"/>
    </w:rPr>
  </w:style>
  <w:style w:type="character" w:customStyle="1" w:styleId="FontStyle127">
    <w:name w:val="Font Style127"/>
    <w:basedOn w:val="a0"/>
    <w:uiPriority w:val="99"/>
    <w:rsid w:val="00731EE6"/>
    <w:rPr>
      <w:rFonts w:ascii="Cambria" w:hAnsi="Cambria" w:cs="Cambria"/>
      <w:sz w:val="48"/>
      <w:szCs w:val="48"/>
      <w:lang w:val="x-none" w:eastAsia="ru-RU"/>
    </w:rPr>
  </w:style>
  <w:style w:type="character" w:customStyle="1" w:styleId="FontStyle128">
    <w:name w:val="Font Style128"/>
    <w:basedOn w:val="a0"/>
    <w:uiPriority w:val="99"/>
    <w:rsid w:val="00731EE6"/>
    <w:rPr>
      <w:rFonts w:ascii="Cambria" w:hAnsi="Cambria" w:cs="Cambria"/>
      <w:i/>
      <w:iCs/>
      <w:lang w:val="x-none" w:eastAsia="ru-RU"/>
    </w:rPr>
  </w:style>
  <w:style w:type="character" w:customStyle="1" w:styleId="FontStyle129">
    <w:name w:val="Font Style129"/>
    <w:basedOn w:val="a0"/>
    <w:uiPriority w:val="99"/>
    <w:rsid w:val="00731EE6"/>
    <w:rPr>
      <w:rFonts w:ascii="Arial Unicode MS" w:eastAsia="Arial Unicode MS" w:hAnsi="Arial Unicode MS" w:cs="Arial Unicode MS"/>
      <w:i/>
      <w:iCs/>
      <w:sz w:val="34"/>
      <w:szCs w:val="34"/>
      <w:lang w:val="x-none" w:eastAsia="ru-RU"/>
    </w:rPr>
  </w:style>
  <w:style w:type="character" w:customStyle="1" w:styleId="FontStyle130">
    <w:name w:val="Font Style130"/>
    <w:basedOn w:val="a0"/>
    <w:uiPriority w:val="99"/>
    <w:rsid w:val="00731EE6"/>
    <w:rPr>
      <w:rFonts w:ascii="Cambria" w:hAnsi="Cambria" w:cs="Cambria"/>
      <w:b/>
      <w:bCs/>
      <w:i/>
      <w:iCs/>
      <w:sz w:val="18"/>
      <w:szCs w:val="18"/>
      <w:lang w:val="x-none" w:eastAsia="ru-RU"/>
    </w:rPr>
  </w:style>
  <w:style w:type="character" w:customStyle="1" w:styleId="FontStyle131">
    <w:name w:val="Font Style131"/>
    <w:basedOn w:val="a0"/>
    <w:uiPriority w:val="99"/>
    <w:rsid w:val="00731EE6"/>
    <w:rPr>
      <w:rFonts w:ascii="Garamond" w:hAnsi="Garamond" w:cs="Garamond"/>
      <w:i/>
      <w:iCs/>
      <w:sz w:val="48"/>
      <w:szCs w:val="48"/>
      <w:lang w:val="x-none" w:eastAsia="ru-RU"/>
    </w:rPr>
  </w:style>
  <w:style w:type="character" w:customStyle="1" w:styleId="FontStyle132">
    <w:name w:val="Font Style132"/>
    <w:basedOn w:val="a0"/>
    <w:uiPriority w:val="99"/>
    <w:rsid w:val="00731EE6"/>
    <w:rPr>
      <w:rFonts w:ascii="Cambria" w:hAnsi="Cambria" w:cs="Cambria"/>
      <w:b/>
      <w:bCs/>
      <w:lang w:val="x-none" w:eastAsia="ru-RU"/>
    </w:rPr>
  </w:style>
  <w:style w:type="character" w:customStyle="1" w:styleId="FontStyle133">
    <w:name w:val="Font Style133"/>
    <w:basedOn w:val="a0"/>
    <w:uiPriority w:val="99"/>
    <w:rsid w:val="00731EE6"/>
    <w:rPr>
      <w:rFonts w:ascii="Cambria" w:hAnsi="Cambria" w:cs="Cambria"/>
      <w:sz w:val="28"/>
      <w:szCs w:val="28"/>
      <w:lang w:val="x-none" w:eastAsia="ru-RU"/>
    </w:rPr>
  </w:style>
  <w:style w:type="character" w:customStyle="1" w:styleId="FontStyle134">
    <w:name w:val="Font Style134"/>
    <w:basedOn w:val="a0"/>
    <w:uiPriority w:val="99"/>
    <w:rsid w:val="00731EE6"/>
    <w:rPr>
      <w:rFonts w:ascii="Courier New" w:hAnsi="Courier New" w:cs="Courier New"/>
      <w:b/>
      <w:bCs/>
      <w:i/>
      <w:iCs/>
      <w:lang w:val="x-none" w:eastAsia="ru-RU"/>
    </w:rPr>
  </w:style>
  <w:style w:type="character" w:customStyle="1" w:styleId="FontStyle135">
    <w:name w:val="Font Style135"/>
    <w:basedOn w:val="a0"/>
    <w:uiPriority w:val="99"/>
    <w:rsid w:val="00731EE6"/>
    <w:rPr>
      <w:rFonts w:ascii="Cambria" w:hAnsi="Cambria" w:cs="Cambria"/>
      <w:i/>
      <w:iCs/>
      <w:lang w:val="x-none" w:eastAsia="ru-RU"/>
    </w:rPr>
  </w:style>
  <w:style w:type="character" w:customStyle="1" w:styleId="FontStyle136">
    <w:name w:val="Font Style136"/>
    <w:basedOn w:val="a0"/>
    <w:uiPriority w:val="99"/>
    <w:rsid w:val="00731EE6"/>
    <w:rPr>
      <w:rFonts w:ascii="Courier New" w:hAnsi="Courier New" w:cs="Courier New"/>
      <w:b/>
      <w:bCs/>
      <w:sz w:val="22"/>
      <w:szCs w:val="22"/>
      <w:lang w:val="x-none" w:eastAsia="ru-RU"/>
    </w:rPr>
  </w:style>
  <w:style w:type="character" w:customStyle="1" w:styleId="FontStyle137">
    <w:name w:val="Font Style137"/>
    <w:basedOn w:val="a0"/>
    <w:uiPriority w:val="99"/>
    <w:rsid w:val="00731EE6"/>
    <w:rPr>
      <w:rFonts w:ascii="Cambria" w:hAnsi="Cambria" w:cs="Cambria"/>
      <w:sz w:val="18"/>
      <w:szCs w:val="18"/>
      <w:lang w:val="x-none" w:eastAsia="ru-RU"/>
    </w:rPr>
  </w:style>
  <w:style w:type="character" w:customStyle="1" w:styleId="FontStyle138">
    <w:name w:val="Font Style138"/>
    <w:basedOn w:val="a0"/>
    <w:uiPriority w:val="99"/>
    <w:rsid w:val="00731EE6"/>
    <w:rPr>
      <w:rFonts w:ascii="Constantia" w:hAnsi="Constantia" w:cs="Constantia"/>
      <w:b/>
      <w:bCs/>
      <w:sz w:val="8"/>
      <w:szCs w:val="8"/>
      <w:lang w:val="x-none" w:eastAsia="ru-RU"/>
    </w:rPr>
  </w:style>
  <w:style w:type="character" w:customStyle="1" w:styleId="FontStyle139">
    <w:name w:val="Font Style139"/>
    <w:basedOn w:val="a0"/>
    <w:uiPriority w:val="99"/>
    <w:rsid w:val="00731EE6"/>
    <w:rPr>
      <w:rFonts w:ascii="Cambria" w:hAnsi="Cambria" w:cs="Cambria"/>
      <w:b/>
      <w:bCs/>
      <w:i/>
      <w:iCs/>
      <w:lang w:val="x-none" w:eastAsia="ru-RU"/>
    </w:rPr>
  </w:style>
  <w:style w:type="character" w:customStyle="1" w:styleId="FontStyle140">
    <w:name w:val="Font Style140"/>
    <w:basedOn w:val="a0"/>
    <w:uiPriority w:val="99"/>
    <w:rsid w:val="00731EE6"/>
    <w:rPr>
      <w:rFonts w:ascii="Cambria" w:hAnsi="Cambria" w:cs="Cambria"/>
      <w:smallCaps/>
      <w:sz w:val="26"/>
      <w:szCs w:val="26"/>
      <w:lang w:val="x-none" w:eastAsia="ru-RU"/>
    </w:rPr>
  </w:style>
  <w:style w:type="character" w:customStyle="1" w:styleId="FontStyle141">
    <w:name w:val="Font Style141"/>
    <w:basedOn w:val="a0"/>
    <w:uiPriority w:val="99"/>
    <w:rsid w:val="00731EE6"/>
    <w:rPr>
      <w:rFonts w:ascii="Cambria" w:hAnsi="Cambria" w:cs="Cambria"/>
      <w:sz w:val="28"/>
      <w:szCs w:val="28"/>
      <w:lang w:val="x-none" w:eastAsia="ru-RU"/>
    </w:rPr>
  </w:style>
  <w:style w:type="character" w:customStyle="1" w:styleId="FontStyle142">
    <w:name w:val="Font Style142"/>
    <w:basedOn w:val="a0"/>
    <w:uiPriority w:val="99"/>
    <w:rsid w:val="00731EE6"/>
    <w:rPr>
      <w:rFonts w:cs="Times New Roman"/>
      <w:sz w:val="8"/>
      <w:szCs w:val="8"/>
      <w:lang w:val="x-none" w:eastAsia="ru-RU"/>
    </w:rPr>
  </w:style>
  <w:style w:type="character" w:customStyle="1" w:styleId="FontStyle143">
    <w:name w:val="Font Style143"/>
    <w:basedOn w:val="a0"/>
    <w:uiPriority w:val="99"/>
    <w:rsid w:val="00731EE6"/>
    <w:rPr>
      <w:rFonts w:ascii="Century Gothic" w:hAnsi="Century Gothic" w:cs="Century Gothic"/>
      <w:sz w:val="8"/>
      <w:szCs w:val="8"/>
      <w:lang w:val="x-none" w:eastAsia="ru-RU"/>
    </w:rPr>
  </w:style>
  <w:style w:type="character" w:customStyle="1" w:styleId="FontStyle144">
    <w:name w:val="Font Style144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45">
    <w:name w:val="Font Style145"/>
    <w:basedOn w:val="a0"/>
    <w:uiPriority w:val="99"/>
    <w:rsid w:val="00731EE6"/>
    <w:rPr>
      <w:rFonts w:ascii="Cambria" w:hAnsi="Cambria" w:cs="Cambria"/>
      <w:i/>
      <w:iCs/>
      <w:sz w:val="34"/>
      <w:szCs w:val="34"/>
      <w:lang w:val="x-none" w:eastAsia="ru-RU"/>
    </w:rPr>
  </w:style>
  <w:style w:type="character" w:customStyle="1" w:styleId="FontStyle146">
    <w:name w:val="Font Style146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47">
    <w:name w:val="Font Style147"/>
    <w:basedOn w:val="a0"/>
    <w:uiPriority w:val="99"/>
    <w:rsid w:val="00731EE6"/>
    <w:rPr>
      <w:rFonts w:ascii="Cambria" w:hAnsi="Cambria" w:cs="Cambria"/>
      <w:sz w:val="28"/>
      <w:szCs w:val="28"/>
      <w:lang w:val="x-none" w:eastAsia="ru-RU"/>
    </w:rPr>
  </w:style>
  <w:style w:type="character" w:customStyle="1" w:styleId="FontStyle148">
    <w:name w:val="Font Style148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49">
    <w:name w:val="Font Style149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50">
    <w:name w:val="Font Style150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51">
    <w:name w:val="Font Style151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52">
    <w:name w:val="Font Style152"/>
    <w:basedOn w:val="a0"/>
    <w:uiPriority w:val="99"/>
    <w:rsid w:val="00731EE6"/>
    <w:rPr>
      <w:rFonts w:ascii="Cambria" w:hAnsi="Cambria" w:cs="Cambria"/>
      <w:smallCaps/>
      <w:lang w:val="x-none" w:eastAsia="ru-RU"/>
    </w:rPr>
  </w:style>
  <w:style w:type="character" w:customStyle="1" w:styleId="FontStyle153">
    <w:name w:val="Font Style153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54">
    <w:name w:val="Font Style154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55">
    <w:name w:val="Font Style155"/>
    <w:basedOn w:val="a0"/>
    <w:uiPriority w:val="99"/>
    <w:rsid w:val="00731EE6"/>
    <w:rPr>
      <w:rFonts w:ascii="Cambria" w:hAnsi="Cambria" w:cs="Cambria"/>
      <w:sz w:val="22"/>
      <w:szCs w:val="22"/>
      <w:lang w:val="x-none" w:eastAsia="ru-RU"/>
    </w:rPr>
  </w:style>
  <w:style w:type="character" w:customStyle="1" w:styleId="FontStyle156">
    <w:name w:val="Font Style156"/>
    <w:basedOn w:val="a0"/>
    <w:uiPriority w:val="99"/>
    <w:rsid w:val="00731EE6"/>
    <w:rPr>
      <w:rFonts w:ascii="Cambria" w:hAnsi="Cambria" w:cs="Cambria"/>
      <w:sz w:val="22"/>
      <w:szCs w:val="22"/>
      <w:lang w:val="x-none" w:eastAsia="ru-RU"/>
    </w:rPr>
  </w:style>
  <w:style w:type="character" w:customStyle="1" w:styleId="FontStyle157">
    <w:name w:val="Font Style157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58">
    <w:name w:val="Font Style158"/>
    <w:basedOn w:val="a0"/>
    <w:uiPriority w:val="99"/>
    <w:rsid w:val="00731EE6"/>
    <w:rPr>
      <w:rFonts w:ascii="Cambria" w:hAnsi="Cambria" w:cs="Cambria"/>
      <w:smallCaps/>
      <w:lang w:val="x-none" w:eastAsia="ru-RU"/>
    </w:rPr>
  </w:style>
  <w:style w:type="character" w:customStyle="1" w:styleId="FontStyle159">
    <w:name w:val="Font Style159"/>
    <w:basedOn w:val="a0"/>
    <w:uiPriority w:val="99"/>
    <w:rsid w:val="00731EE6"/>
    <w:rPr>
      <w:rFonts w:cs="Times New Roman"/>
      <w:b/>
      <w:bCs/>
      <w:i/>
      <w:iCs/>
      <w:sz w:val="28"/>
      <w:szCs w:val="28"/>
      <w:lang w:val="x-none" w:eastAsia="ru-RU"/>
    </w:rPr>
  </w:style>
  <w:style w:type="character" w:customStyle="1" w:styleId="FontStyle160">
    <w:name w:val="Font Style160"/>
    <w:basedOn w:val="a0"/>
    <w:uiPriority w:val="99"/>
    <w:rsid w:val="00731EE6"/>
    <w:rPr>
      <w:rFonts w:ascii="Cambria" w:hAnsi="Cambria" w:cs="Cambria"/>
      <w:lang w:val="x-none" w:eastAsia="ru-RU"/>
    </w:rPr>
  </w:style>
  <w:style w:type="character" w:customStyle="1" w:styleId="FontStyle161">
    <w:name w:val="Font Style161"/>
    <w:basedOn w:val="a0"/>
    <w:uiPriority w:val="99"/>
    <w:rsid w:val="00731EE6"/>
    <w:rPr>
      <w:rFonts w:ascii="Cambria" w:hAnsi="Cambria" w:cs="Cambria"/>
      <w:i/>
      <w:iCs/>
      <w:sz w:val="26"/>
      <w:szCs w:val="26"/>
      <w:lang w:val="x-none" w:eastAsia="ru-RU"/>
    </w:rPr>
  </w:style>
  <w:style w:type="character" w:customStyle="1" w:styleId="FontStyle162">
    <w:name w:val="Font Style162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63">
    <w:name w:val="Font Style163"/>
    <w:basedOn w:val="a0"/>
    <w:uiPriority w:val="99"/>
    <w:rsid w:val="00731EE6"/>
    <w:rPr>
      <w:rFonts w:cs="Times New Roman"/>
      <w:sz w:val="16"/>
      <w:szCs w:val="16"/>
      <w:lang w:val="x-none" w:eastAsia="ru-RU"/>
    </w:rPr>
  </w:style>
  <w:style w:type="character" w:customStyle="1" w:styleId="FontStyle164">
    <w:name w:val="Font Style164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65">
    <w:name w:val="Font Style165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66">
    <w:name w:val="Font Style166"/>
    <w:basedOn w:val="a0"/>
    <w:uiPriority w:val="99"/>
    <w:rsid w:val="00731EE6"/>
    <w:rPr>
      <w:rFonts w:ascii="Garamond" w:hAnsi="Garamond" w:cs="Garamond"/>
      <w:b/>
      <w:bCs/>
      <w:i/>
      <w:iCs/>
      <w:sz w:val="10"/>
      <w:szCs w:val="10"/>
      <w:lang w:val="x-none" w:eastAsia="ru-RU"/>
    </w:rPr>
  </w:style>
  <w:style w:type="character" w:customStyle="1" w:styleId="FontStyle167">
    <w:name w:val="Font Style167"/>
    <w:basedOn w:val="a0"/>
    <w:uiPriority w:val="99"/>
    <w:rsid w:val="00731EE6"/>
    <w:rPr>
      <w:rFonts w:ascii="Cambria" w:hAnsi="Cambria" w:cs="Cambria"/>
      <w:b/>
      <w:bCs/>
      <w:sz w:val="26"/>
      <w:szCs w:val="26"/>
      <w:lang w:val="x-none" w:eastAsia="ru-RU"/>
    </w:rPr>
  </w:style>
  <w:style w:type="character" w:customStyle="1" w:styleId="FontStyle168">
    <w:name w:val="Font Style168"/>
    <w:basedOn w:val="a0"/>
    <w:uiPriority w:val="99"/>
    <w:rsid w:val="00731EE6"/>
    <w:rPr>
      <w:rFonts w:ascii="Cambria" w:hAnsi="Cambria" w:cs="Cambria"/>
      <w:i/>
      <w:iCs/>
      <w:sz w:val="26"/>
      <w:szCs w:val="26"/>
      <w:lang w:val="x-none" w:eastAsia="ru-RU"/>
    </w:rPr>
  </w:style>
  <w:style w:type="character" w:customStyle="1" w:styleId="FontStyle169">
    <w:name w:val="Font Style169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70">
    <w:name w:val="Font Style170"/>
    <w:basedOn w:val="a0"/>
    <w:uiPriority w:val="99"/>
    <w:rsid w:val="00731EE6"/>
    <w:rPr>
      <w:rFonts w:cs="Times New Roman"/>
      <w:sz w:val="28"/>
      <w:szCs w:val="28"/>
      <w:lang w:val="x-none" w:eastAsia="ru-RU"/>
    </w:rPr>
  </w:style>
  <w:style w:type="character" w:customStyle="1" w:styleId="FontStyle171">
    <w:name w:val="Font Style171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72">
    <w:name w:val="Font Style172"/>
    <w:basedOn w:val="a0"/>
    <w:uiPriority w:val="99"/>
    <w:rsid w:val="00731EE6"/>
    <w:rPr>
      <w:rFonts w:ascii="Cambria" w:hAnsi="Cambria" w:cs="Cambria"/>
      <w:sz w:val="26"/>
      <w:szCs w:val="26"/>
      <w:lang w:val="x-none" w:eastAsia="ru-RU"/>
    </w:rPr>
  </w:style>
  <w:style w:type="character" w:customStyle="1" w:styleId="FontStyle173">
    <w:name w:val="Font Style173"/>
    <w:basedOn w:val="a0"/>
    <w:uiPriority w:val="99"/>
    <w:rsid w:val="00731EE6"/>
    <w:rPr>
      <w:rFonts w:ascii="Cambria" w:hAnsi="Cambria" w:cs="Cambria"/>
      <w:sz w:val="32"/>
      <w:szCs w:val="32"/>
      <w:lang w:val="x-none" w:eastAsia="ru-RU"/>
    </w:rPr>
  </w:style>
  <w:style w:type="character" w:customStyle="1" w:styleId="FontStyle174">
    <w:name w:val="Font Style174"/>
    <w:basedOn w:val="a0"/>
    <w:uiPriority w:val="99"/>
    <w:rsid w:val="00731EE6"/>
    <w:rPr>
      <w:rFonts w:ascii="Candara" w:hAnsi="Candara" w:cs="Candara"/>
      <w:b/>
      <w:bCs/>
      <w:i/>
      <w:iCs/>
      <w:sz w:val="40"/>
      <w:szCs w:val="40"/>
      <w:lang w:val="x-none" w:eastAsia="ru-RU"/>
    </w:rPr>
  </w:style>
  <w:style w:type="character" w:customStyle="1" w:styleId="Internetlink">
    <w:name w:val="Internet link"/>
    <w:uiPriority w:val="99"/>
    <w:rsid w:val="00731EE6"/>
    <w:rPr>
      <w:rFonts w:eastAsia="Times New Roman"/>
      <w:color w:val="000080"/>
      <w:u w:val="single"/>
      <w:lang w:val="x-none" w:eastAsia="ru-RU"/>
    </w:rPr>
  </w:style>
  <w:style w:type="paragraph" w:styleId="af2">
    <w:name w:val="footer"/>
    <w:basedOn w:val="a"/>
    <w:link w:val="af3"/>
    <w:rsid w:val="00731E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731EE6"/>
    <w:rPr>
      <w:rFonts w:cs="Times New Roman"/>
    </w:rPr>
  </w:style>
  <w:style w:type="character" w:customStyle="1" w:styleId="af5">
    <w:name w:val="Текст выноски Знак"/>
    <w:basedOn w:val="a0"/>
    <w:link w:val="af6"/>
    <w:rsid w:val="00731EE6"/>
    <w:rPr>
      <w:rFonts w:ascii="Tahoma" w:eastAsia="SimSun" w:hAnsi="Tahoma" w:cs="Tahoma"/>
      <w:sz w:val="16"/>
      <w:szCs w:val="16"/>
      <w:lang w:eastAsia="zh-CN"/>
    </w:rPr>
  </w:style>
  <w:style w:type="paragraph" w:styleId="af6">
    <w:name w:val="Balloon Text"/>
    <w:basedOn w:val="a"/>
    <w:link w:val="af5"/>
    <w:rsid w:val="00731EE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731EE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8E4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8E4068"/>
    <w:pPr>
      <w:widowControl/>
      <w:autoSpaceDE/>
      <w:autoSpaceDN/>
      <w:adjustRightInd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p48">
    <w:name w:val="p48"/>
    <w:basedOn w:val="a"/>
    <w:rsid w:val="003D5C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50">
    <w:name w:val="Font Style50"/>
    <w:uiPriority w:val="99"/>
    <w:rsid w:val="003D5C46"/>
    <w:rPr>
      <w:rFonts w:ascii="Times New Roman" w:hAnsi="Times New Roman" w:cs="Times New Roman" w:hint="default"/>
      <w:b/>
      <w:bCs/>
      <w:sz w:val="26"/>
      <w:szCs w:val="26"/>
    </w:rPr>
  </w:style>
  <w:style w:type="character" w:styleId="af9">
    <w:name w:val="Emphasis"/>
    <w:uiPriority w:val="20"/>
    <w:qFormat/>
    <w:rsid w:val="001E1054"/>
    <w:rPr>
      <w:i/>
      <w:iCs/>
    </w:rPr>
  </w:style>
  <w:style w:type="paragraph" w:customStyle="1" w:styleId="afa">
    <w:name w:val="Для таблиц"/>
    <w:basedOn w:val="a"/>
    <w:rsid w:val="001E1054"/>
    <w:pPr>
      <w:widowControl/>
      <w:autoSpaceDE/>
      <w:autoSpaceDN/>
      <w:adjustRightInd/>
    </w:pPr>
    <w:rPr>
      <w:rFonts w:eastAsia="Times New Roman"/>
      <w:lang w:eastAsia="ru-RU"/>
    </w:rPr>
  </w:style>
  <w:style w:type="paragraph" w:customStyle="1" w:styleId="ConsNormal">
    <w:name w:val="ConsNormal"/>
    <w:rsid w:val="001E10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1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нак1 Знак Знак Знак Знак Знак Знак"/>
    <w:basedOn w:val="a"/>
    <w:rsid w:val="001E1054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eastAsia="Times New Roman" w:cs="Verdana"/>
      <w:szCs w:val="20"/>
      <w:lang w:val="en-US" w:eastAsia="en-US"/>
    </w:rPr>
  </w:style>
  <w:style w:type="character" w:customStyle="1" w:styleId="33">
    <w:name w:val="Основной текст (3)_"/>
    <w:link w:val="34"/>
    <w:rsid w:val="001E1054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E1054"/>
    <w:pPr>
      <w:widowControl/>
      <w:shd w:val="clear" w:color="auto" w:fill="FFFFFF"/>
      <w:autoSpaceDE/>
      <w:autoSpaceDN/>
      <w:adjustRightInd/>
      <w:spacing w:before="660" w:after="180" w:line="25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fb">
    <w:name w:val="Table Grid"/>
    <w:basedOn w:val="a1"/>
    <w:uiPriority w:val="59"/>
    <w:rsid w:val="001E10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rsid w:val="001E1054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1E10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">
    <w:name w:val="s1"/>
    <w:basedOn w:val="a0"/>
    <w:rsid w:val="001E1054"/>
  </w:style>
  <w:style w:type="paragraph" w:customStyle="1" w:styleId="p2">
    <w:name w:val="p2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basedOn w:val="a0"/>
    <w:rsid w:val="001E1054"/>
  </w:style>
  <w:style w:type="paragraph" w:customStyle="1" w:styleId="p3">
    <w:name w:val="p3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3">
    <w:name w:val="s3"/>
    <w:basedOn w:val="a0"/>
    <w:rsid w:val="001E1054"/>
  </w:style>
  <w:style w:type="paragraph" w:customStyle="1" w:styleId="p40">
    <w:name w:val="p40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6">
    <w:name w:val="s6"/>
    <w:basedOn w:val="a0"/>
    <w:rsid w:val="001E1054"/>
  </w:style>
  <w:style w:type="paragraph" w:customStyle="1" w:styleId="p42">
    <w:name w:val="p42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8">
    <w:name w:val="s8"/>
    <w:basedOn w:val="a0"/>
    <w:rsid w:val="001E1054"/>
  </w:style>
  <w:style w:type="paragraph" w:customStyle="1" w:styleId="p43">
    <w:name w:val="p43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4">
    <w:name w:val="p44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5">
    <w:name w:val="p45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7">
    <w:name w:val="p47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t">
    <w:name w:val="st"/>
    <w:basedOn w:val="a0"/>
    <w:rsid w:val="001E1054"/>
  </w:style>
  <w:style w:type="character" w:customStyle="1" w:styleId="submenu-table">
    <w:name w:val="submenu-table"/>
    <w:rsid w:val="001E1054"/>
  </w:style>
  <w:style w:type="character" w:customStyle="1" w:styleId="js-message-subject">
    <w:name w:val="js-message-subject"/>
    <w:basedOn w:val="a0"/>
    <w:rsid w:val="001E1054"/>
  </w:style>
  <w:style w:type="paragraph" w:styleId="HTML">
    <w:name w:val="HTML Preformatted"/>
    <w:basedOn w:val="a"/>
    <w:link w:val="HTML0"/>
    <w:rsid w:val="001E10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0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nsep">
    <w:name w:val="snsep"/>
    <w:basedOn w:val="a0"/>
    <w:rsid w:val="001E1054"/>
  </w:style>
  <w:style w:type="character" w:styleId="afc">
    <w:name w:val="footnote reference"/>
    <w:basedOn w:val="a0"/>
    <w:uiPriority w:val="99"/>
    <w:semiHidden/>
    <w:unhideWhenUsed/>
    <w:rsid w:val="009429C9"/>
    <w:rPr>
      <w:vertAlign w:val="superscript"/>
    </w:rPr>
  </w:style>
  <w:style w:type="paragraph" w:customStyle="1" w:styleId="western">
    <w:name w:val="western"/>
    <w:basedOn w:val="a"/>
    <w:rsid w:val="005428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0">
    <w:name w:val="Font Style20"/>
    <w:uiPriority w:val="99"/>
    <w:rsid w:val="00815C34"/>
    <w:rPr>
      <w:rFonts w:ascii="Times New Roman" w:hAnsi="Times New Roman"/>
      <w:b/>
      <w:sz w:val="30"/>
    </w:rPr>
  </w:style>
  <w:style w:type="character" w:customStyle="1" w:styleId="FontStyle53">
    <w:name w:val="Font Style53"/>
    <w:rsid w:val="003A43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3A43AC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80A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d">
    <w:name w:val="No Spacing"/>
    <w:uiPriority w:val="1"/>
    <w:qFormat/>
    <w:rsid w:val="00780A34"/>
    <w:pPr>
      <w:spacing w:after="0" w:line="240" w:lineRule="auto"/>
    </w:pPr>
  </w:style>
  <w:style w:type="paragraph" w:customStyle="1" w:styleId="Iauiue">
    <w:name w:val="Iau?iue"/>
    <w:uiPriority w:val="99"/>
    <w:rsid w:val="00AC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4278" TargetMode="External"/><Relationship Id="rId13" Type="http://schemas.openxmlformats.org/officeDocument/2006/relationships/hyperlink" Target="https://biblioclub.ru/index.php?page=book&amp;id=276794" TargetMode="External"/><Relationship Id="rId18" Type="http://schemas.openxmlformats.org/officeDocument/2006/relationships/hyperlink" Target="https://www.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.ggtu.ru/course/view.php?id=4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4278" TargetMode="External"/><Relationship Id="rId17" Type="http://schemas.openxmlformats.org/officeDocument/2006/relationships/hyperlink" Target="https://search.rsl.ru/ru/inde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.shpl.ru/ru/nodes/9347-elektronnaya-biblioteka-gpib" TargetMode="External"/><Relationship Id="rId20" Type="http://schemas.openxmlformats.org/officeDocument/2006/relationships/hyperlink" Target="https://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.ggtu.ru/course/view.php?id=45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.ggtu.ru/course/view.php?id=453" TargetMode="External"/><Relationship Id="rId23" Type="http://schemas.openxmlformats.org/officeDocument/2006/relationships/hyperlink" Target="https://dis.ggtu.ru/course/view.php?id=453" TargetMode="External"/><Relationship Id="rId10" Type="http://schemas.openxmlformats.org/officeDocument/2006/relationships/hyperlink" Target="https://biblioclub.ru/index.php?page=book&amp;id=481543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76794" TargetMode="External"/><Relationship Id="rId14" Type="http://schemas.openxmlformats.org/officeDocument/2006/relationships/hyperlink" Target="https://biblioclub.ru/index.php?page=book&amp;id=481543" TargetMode="External"/><Relationship Id="rId22" Type="http://schemas.openxmlformats.org/officeDocument/2006/relationships/hyperlink" Target="https://meet.jit.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D254-DB3C-42EA-83FA-32AFB088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33</Pages>
  <Words>11344</Words>
  <Characters>64665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</dc:creator>
  <cp:lastModifiedBy>Olga</cp:lastModifiedBy>
  <cp:revision>24</cp:revision>
  <dcterms:created xsi:type="dcterms:W3CDTF">2019-04-06T14:16:00Z</dcterms:created>
  <dcterms:modified xsi:type="dcterms:W3CDTF">2022-06-21T14:06:00Z</dcterms:modified>
</cp:coreProperties>
</file>